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1F44D6" w14:paraId="3EC53BEF" w14:textId="77777777" w:rsidTr="001A4D7E">
        <w:tc>
          <w:tcPr>
            <w:tcW w:w="3082" w:type="dxa"/>
            <w:gridSpan w:val="2"/>
            <w:vAlign w:val="center"/>
          </w:tcPr>
          <w:p w14:paraId="6B608F40" w14:textId="77777777" w:rsidR="001F44D6" w:rsidRDefault="001F44D6" w:rsidP="001A4D7E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1D9CC2A3" wp14:editId="21E3B717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726479E4" w14:textId="77777777" w:rsidR="001F44D6" w:rsidRDefault="001F44D6" w:rsidP="001A4D7E"/>
        </w:tc>
        <w:tc>
          <w:tcPr>
            <w:tcW w:w="2546" w:type="dxa"/>
            <w:vMerge w:val="restart"/>
            <w:vAlign w:val="center"/>
          </w:tcPr>
          <w:p w14:paraId="13A5128C" w14:textId="77777777" w:rsidR="001F44D6" w:rsidRDefault="001F44D6" w:rsidP="001A4D7E">
            <w:r>
              <w:rPr>
                <w:noProof/>
                <w:lang w:eastAsia="hr-HR"/>
              </w:rPr>
              <w:drawing>
                <wp:inline distT="0" distB="0" distL="0" distR="0" wp14:anchorId="37F3B8F5" wp14:editId="1C0B7369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4D6" w:rsidRPr="005D0420" w14:paraId="02F0D023" w14:textId="77777777" w:rsidTr="001A4D7E">
        <w:tc>
          <w:tcPr>
            <w:tcW w:w="3082" w:type="dxa"/>
            <w:gridSpan w:val="2"/>
            <w:vAlign w:val="center"/>
          </w:tcPr>
          <w:p w14:paraId="2F9906B5" w14:textId="77777777" w:rsidR="001F44D6" w:rsidRPr="005D0420" w:rsidRDefault="001F44D6" w:rsidP="001A4D7E">
            <w:pPr>
              <w:autoSpaceDE w:val="0"/>
              <w:autoSpaceDN w:val="0"/>
              <w:adjustRightInd w:val="0"/>
              <w:spacing w:before="120"/>
              <w:rPr>
                <w:sz w:val="22"/>
              </w:rPr>
            </w:pPr>
            <w:r w:rsidRPr="005D0420">
              <w:rPr>
                <w:sz w:val="22"/>
              </w:rPr>
              <w:ptab w:relativeTo="margin" w:alignment="left" w:leader="none"/>
            </w:r>
            <w:r w:rsidRPr="005D0420">
              <w:rPr>
                <w:sz w:val="22"/>
              </w:rPr>
              <w:ptab w:relativeTo="margin" w:alignment="left" w:leader="none"/>
            </w:r>
            <w:r w:rsidRPr="005D0420">
              <w:rPr>
                <w:sz w:val="22"/>
              </w:rPr>
              <w:t>REPUBLIKA HRVATSKA</w:t>
            </w:r>
          </w:p>
          <w:p w14:paraId="1CA32127" w14:textId="77777777" w:rsidR="001F44D6" w:rsidRPr="005D0420" w:rsidRDefault="001F44D6" w:rsidP="001A4D7E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5D0420">
              <w:rPr>
                <w:sz w:val="22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93B8F03" w14:textId="77777777" w:rsidR="001F44D6" w:rsidRPr="005D0420" w:rsidRDefault="001F44D6" w:rsidP="001A4D7E">
            <w:pPr>
              <w:rPr>
                <w:sz w:val="22"/>
              </w:rPr>
            </w:pPr>
          </w:p>
        </w:tc>
        <w:tc>
          <w:tcPr>
            <w:tcW w:w="2546" w:type="dxa"/>
            <w:vMerge/>
            <w:vAlign w:val="center"/>
          </w:tcPr>
          <w:p w14:paraId="3CEA489F" w14:textId="77777777" w:rsidR="001F44D6" w:rsidRPr="005D0420" w:rsidRDefault="001F44D6" w:rsidP="001A4D7E">
            <w:pPr>
              <w:rPr>
                <w:sz w:val="22"/>
              </w:rPr>
            </w:pPr>
          </w:p>
        </w:tc>
      </w:tr>
      <w:tr w:rsidR="001F44D6" w:rsidRPr="005D0420" w14:paraId="43691EBB" w14:textId="77777777" w:rsidTr="001A4D7E">
        <w:tc>
          <w:tcPr>
            <w:tcW w:w="636" w:type="dxa"/>
            <w:vAlign w:val="center"/>
          </w:tcPr>
          <w:p w14:paraId="6B6D700E" w14:textId="77777777" w:rsidR="001F44D6" w:rsidRPr="005D0420" w:rsidRDefault="001F44D6" w:rsidP="001A4D7E">
            <w:pPr>
              <w:rPr>
                <w:sz w:val="22"/>
              </w:rPr>
            </w:pPr>
            <w:r w:rsidRPr="005D0420">
              <w:rPr>
                <w:noProof/>
                <w:sz w:val="22"/>
                <w:lang w:eastAsia="hr-HR"/>
              </w:rPr>
              <w:drawing>
                <wp:inline distT="0" distB="0" distL="0" distR="0" wp14:anchorId="7E5745E7" wp14:editId="7521A90C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070C2C5" w14:textId="77777777" w:rsidR="001F44D6" w:rsidRPr="005D0420" w:rsidRDefault="001F44D6" w:rsidP="001A4D7E">
            <w:pPr>
              <w:rPr>
                <w:sz w:val="22"/>
              </w:rPr>
            </w:pPr>
            <w:r w:rsidRPr="005D0420">
              <w:rPr>
                <w:sz w:val="22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0ECEFE2" w14:textId="77777777" w:rsidR="001F44D6" w:rsidRPr="005D0420" w:rsidRDefault="001F44D6" w:rsidP="001A4D7E">
            <w:pPr>
              <w:rPr>
                <w:sz w:val="22"/>
              </w:rPr>
            </w:pPr>
          </w:p>
        </w:tc>
        <w:tc>
          <w:tcPr>
            <w:tcW w:w="2546" w:type="dxa"/>
            <w:vMerge/>
            <w:vAlign w:val="center"/>
          </w:tcPr>
          <w:p w14:paraId="7CBB95A7" w14:textId="77777777" w:rsidR="001F44D6" w:rsidRPr="005D0420" w:rsidRDefault="001F44D6" w:rsidP="001A4D7E">
            <w:pPr>
              <w:rPr>
                <w:sz w:val="22"/>
              </w:rPr>
            </w:pPr>
          </w:p>
        </w:tc>
      </w:tr>
    </w:tbl>
    <w:p w14:paraId="32CCB78A" w14:textId="77777777" w:rsidR="001F44D6" w:rsidRPr="005D0420" w:rsidRDefault="001F44D6" w:rsidP="001F44D6">
      <w:pPr>
        <w:spacing w:line="240" w:lineRule="auto"/>
        <w:rPr>
          <w:color w:val="000000"/>
          <w:sz w:val="22"/>
        </w:rPr>
      </w:pPr>
    </w:p>
    <w:p w14:paraId="72A9E72C" w14:textId="18CEC751" w:rsidR="001F44D6" w:rsidRPr="005D0420" w:rsidRDefault="001F44D6" w:rsidP="001F44D6">
      <w:pPr>
        <w:spacing w:line="240" w:lineRule="auto"/>
        <w:rPr>
          <w:sz w:val="22"/>
        </w:rPr>
      </w:pPr>
      <w:r w:rsidRPr="005D0420">
        <w:rPr>
          <w:sz w:val="22"/>
        </w:rPr>
        <w:t>GRADSKO VIJEĆE</w:t>
      </w:r>
      <w:r w:rsidRPr="005D0420">
        <w:rPr>
          <w:sz w:val="22"/>
        </w:rPr>
        <w:tab/>
      </w:r>
      <w:r w:rsidRPr="005D0420">
        <w:rPr>
          <w:sz w:val="22"/>
        </w:rPr>
        <w:tab/>
      </w:r>
      <w:r w:rsidRPr="005D0420">
        <w:rPr>
          <w:sz w:val="22"/>
        </w:rPr>
        <w:tab/>
      </w:r>
      <w:r w:rsidRPr="005D0420">
        <w:rPr>
          <w:sz w:val="22"/>
        </w:rPr>
        <w:tab/>
      </w:r>
      <w:r w:rsidRPr="005D0420">
        <w:rPr>
          <w:sz w:val="22"/>
        </w:rPr>
        <w:tab/>
      </w:r>
      <w:r w:rsidRPr="005D0420">
        <w:rPr>
          <w:sz w:val="22"/>
        </w:rPr>
        <w:tab/>
      </w:r>
      <w:r w:rsidRPr="005D0420">
        <w:rPr>
          <w:sz w:val="22"/>
        </w:rPr>
        <w:tab/>
      </w:r>
      <w:r w:rsidR="00C152E4" w:rsidRPr="005D0420">
        <w:rPr>
          <w:sz w:val="22"/>
        </w:rPr>
        <w:t xml:space="preserve">  </w:t>
      </w:r>
      <w:r w:rsidRPr="005D0420">
        <w:rPr>
          <w:sz w:val="22"/>
        </w:rPr>
        <w:tab/>
        <w:t>PRIJEDLOG</w:t>
      </w:r>
    </w:p>
    <w:p w14:paraId="7B166C1B" w14:textId="11CB980D" w:rsidR="001F44D6" w:rsidRPr="005D0420" w:rsidRDefault="001F44D6" w:rsidP="001F44D6">
      <w:pPr>
        <w:spacing w:line="240" w:lineRule="auto"/>
        <w:rPr>
          <w:sz w:val="22"/>
        </w:rPr>
      </w:pPr>
      <w:r w:rsidRPr="005D0420">
        <w:rPr>
          <w:sz w:val="22"/>
        </w:rPr>
        <w:t>KLASA</w:t>
      </w:r>
      <w:bookmarkStart w:id="0" w:name="_Hlk49409348"/>
      <w:r w:rsidRPr="005D0420">
        <w:rPr>
          <w:sz w:val="22"/>
        </w:rPr>
        <w:t xml:space="preserve">: </w:t>
      </w:r>
      <w:bookmarkEnd w:id="0"/>
    </w:p>
    <w:p w14:paraId="263E4205" w14:textId="25FDB9BF" w:rsidR="001F44D6" w:rsidRPr="005D0420" w:rsidRDefault="001F44D6" w:rsidP="001F44D6">
      <w:pPr>
        <w:spacing w:line="240" w:lineRule="auto"/>
        <w:rPr>
          <w:sz w:val="22"/>
        </w:rPr>
      </w:pPr>
      <w:r w:rsidRPr="005D0420">
        <w:rPr>
          <w:sz w:val="22"/>
        </w:rPr>
        <w:t xml:space="preserve">URBROJ: </w:t>
      </w:r>
    </w:p>
    <w:p w14:paraId="3D77772F" w14:textId="50D636B7" w:rsidR="001F44D6" w:rsidRPr="005D0420" w:rsidRDefault="001F44D6" w:rsidP="001F44D6">
      <w:pPr>
        <w:spacing w:line="240" w:lineRule="auto"/>
        <w:rPr>
          <w:sz w:val="22"/>
        </w:rPr>
      </w:pPr>
      <w:r w:rsidRPr="005D0420">
        <w:rPr>
          <w:sz w:val="22"/>
        </w:rPr>
        <w:t>Karlovac</w:t>
      </w:r>
      <w:r w:rsidR="0086614B" w:rsidRPr="005D0420">
        <w:rPr>
          <w:sz w:val="22"/>
        </w:rPr>
        <w:t>,</w:t>
      </w:r>
    </w:p>
    <w:p w14:paraId="2B2416D9" w14:textId="77777777" w:rsidR="001F44D6" w:rsidRPr="005D0420" w:rsidRDefault="001F44D6" w:rsidP="001F44D6">
      <w:pPr>
        <w:tabs>
          <w:tab w:val="center" w:pos="7020"/>
        </w:tabs>
        <w:spacing w:line="240" w:lineRule="auto"/>
        <w:rPr>
          <w:sz w:val="22"/>
        </w:rPr>
      </w:pPr>
    </w:p>
    <w:p w14:paraId="2901DCFF" w14:textId="72CAC3AC" w:rsidR="0086614B" w:rsidRPr="005D0420" w:rsidRDefault="009409F2" w:rsidP="0086614B">
      <w:pPr>
        <w:autoSpaceDE w:val="0"/>
        <w:autoSpaceDN w:val="0"/>
        <w:adjustRightInd w:val="0"/>
        <w:spacing w:line="240" w:lineRule="auto"/>
        <w:rPr>
          <w:sz w:val="22"/>
          <w:lang w:eastAsia="hr-HR"/>
        </w:rPr>
      </w:pPr>
      <w:r w:rsidRPr="009409F2">
        <w:rPr>
          <w:sz w:val="22"/>
          <w:lang w:eastAsia="hr-HR"/>
        </w:rPr>
        <w:t>Na temelju članka 65. stavka 1. Zakona o poljoprivrednom zemljištu (Narodne novine br. NN 20/18, 115/18, 98/19 ) (nastavku teksta: Zakon ) te članka 34. i 97. Statuta Grada Karlovca  (Glasnik Grada Karlovca broj 9/2021 -potpuni tekst), Gradsko vijeće Grada Karlovca, na prijedlog Povjerenstva za zakup i prodaju poljoprivrednog zemljišta u vlasništvu Republike Hrvatske,  na svojoj ________. sjednici održanoj dana ________________ 2021. godine d o n o s i</w:t>
      </w:r>
    </w:p>
    <w:p w14:paraId="4787F4AF" w14:textId="77777777" w:rsidR="0086614B" w:rsidRPr="005D0420" w:rsidRDefault="0086614B" w:rsidP="0086614B">
      <w:pPr>
        <w:autoSpaceDE w:val="0"/>
        <w:autoSpaceDN w:val="0"/>
        <w:adjustRightInd w:val="0"/>
        <w:spacing w:line="240" w:lineRule="auto"/>
        <w:jc w:val="center"/>
        <w:rPr>
          <w:b/>
          <w:sz w:val="22"/>
          <w:lang w:eastAsia="hr-HR"/>
        </w:rPr>
      </w:pPr>
    </w:p>
    <w:p w14:paraId="00D91BD5" w14:textId="3408278A" w:rsidR="0043689F" w:rsidRPr="005D0420" w:rsidRDefault="0086614B" w:rsidP="0043689F">
      <w:pPr>
        <w:autoSpaceDE w:val="0"/>
        <w:autoSpaceDN w:val="0"/>
        <w:adjustRightInd w:val="0"/>
        <w:spacing w:line="240" w:lineRule="auto"/>
        <w:jc w:val="center"/>
        <w:rPr>
          <w:b/>
          <w:sz w:val="22"/>
          <w:lang w:eastAsia="hr-HR"/>
        </w:rPr>
      </w:pPr>
      <w:r w:rsidRPr="005D0420">
        <w:rPr>
          <w:b/>
          <w:sz w:val="22"/>
          <w:lang w:eastAsia="hr-HR"/>
        </w:rPr>
        <w:t>ODLUKU O IZBORU NAJPOVOLJNIJ</w:t>
      </w:r>
      <w:r w:rsidR="0043689F" w:rsidRPr="005D0420">
        <w:rPr>
          <w:b/>
          <w:sz w:val="22"/>
          <w:lang w:eastAsia="hr-HR"/>
        </w:rPr>
        <w:t>IH</w:t>
      </w:r>
      <w:r w:rsidRPr="005D0420">
        <w:rPr>
          <w:b/>
          <w:sz w:val="22"/>
          <w:lang w:eastAsia="hr-HR"/>
        </w:rPr>
        <w:t xml:space="preserve">  PONUD</w:t>
      </w:r>
      <w:r w:rsidR="0043689F" w:rsidRPr="005D0420">
        <w:rPr>
          <w:b/>
          <w:sz w:val="22"/>
          <w:lang w:eastAsia="hr-HR"/>
        </w:rPr>
        <w:t>A</w:t>
      </w:r>
    </w:p>
    <w:p w14:paraId="596AD608" w14:textId="42350C12" w:rsidR="0086614B" w:rsidRPr="005D0420" w:rsidRDefault="0086614B" w:rsidP="0086614B">
      <w:pPr>
        <w:autoSpaceDE w:val="0"/>
        <w:autoSpaceDN w:val="0"/>
        <w:adjustRightInd w:val="0"/>
        <w:spacing w:line="240" w:lineRule="auto"/>
        <w:jc w:val="center"/>
        <w:rPr>
          <w:b/>
          <w:sz w:val="22"/>
        </w:rPr>
      </w:pPr>
      <w:r w:rsidRPr="005D0420">
        <w:rPr>
          <w:b/>
          <w:sz w:val="22"/>
        </w:rPr>
        <w:t xml:space="preserve">na </w:t>
      </w:r>
      <w:r w:rsidR="00E13695">
        <w:rPr>
          <w:b/>
          <w:sz w:val="22"/>
        </w:rPr>
        <w:t xml:space="preserve">javnom </w:t>
      </w:r>
      <w:r w:rsidRPr="005D0420">
        <w:rPr>
          <w:b/>
          <w:sz w:val="22"/>
        </w:rPr>
        <w:t xml:space="preserve">natječaju za </w:t>
      </w:r>
      <w:r w:rsidR="00FB00E7" w:rsidRPr="005D0420">
        <w:rPr>
          <w:b/>
          <w:sz w:val="22"/>
        </w:rPr>
        <w:t>prodaju</w:t>
      </w:r>
      <w:r w:rsidRPr="005D0420">
        <w:rPr>
          <w:b/>
          <w:sz w:val="22"/>
        </w:rPr>
        <w:t xml:space="preserve"> poljoprivrednog zemljišta u vlasništvu R</w:t>
      </w:r>
      <w:r w:rsidR="0039234F" w:rsidRPr="005D0420">
        <w:rPr>
          <w:b/>
          <w:sz w:val="22"/>
        </w:rPr>
        <w:t xml:space="preserve">epublike </w:t>
      </w:r>
      <w:r w:rsidRPr="005D0420">
        <w:rPr>
          <w:b/>
          <w:sz w:val="22"/>
        </w:rPr>
        <w:t>H</w:t>
      </w:r>
      <w:r w:rsidR="0039234F" w:rsidRPr="005D0420">
        <w:rPr>
          <w:b/>
          <w:sz w:val="22"/>
        </w:rPr>
        <w:t>rvatske</w:t>
      </w:r>
      <w:r w:rsidRPr="005D0420">
        <w:rPr>
          <w:b/>
          <w:sz w:val="22"/>
        </w:rPr>
        <w:t xml:space="preserve"> na </w:t>
      </w:r>
      <w:r w:rsidR="008A6053" w:rsidRPr="005D0420">
        <w:rPr>
          <w:b/>
          <w:sz w:val="22"/>
        </w:rPr>
        <w:t xml:space="preserve">području </w:t>
      </w:r>
      <w:r w:rsidRPr="005D0420">
        <w:rPr>
          <w:b/>
          <w:sz w:val="22"/>
        </w:rPr>
        <w:t>Grada Karlovca</w:t>
      </w:r>
    </w:p>
    <w:p w14:paraId="72A1E4E4" w14:textId="77777777" w:rsidR="0086614B" w:rsidRPr="005D0420" w:rsidRDefault="0086614B" w:rsidP="0086614B">
      <w:pPr>
        <w:autoSpaceDE w:val="0"/>
        <w:autoSpaceDN w:val="0"/>
        <w:adjustRightInd w:val="0"/>
        <w:spacing w:line="240" w:lineRule="auto"/>
        <w:jc w:val="left"/>
        <w:rPr>
          <w:sz w:val="22"/>
          <w:lang w:eastAsia="hr-HR"/>
        </w:rPr>
      </w:pPr>
    </w:p>
    <w:p w14:paraId="47D705EC" w14:textId="77777777" w:rsidR="0086614B" w:rsidRPr="005D0420" w:rsidRDefault="0086614B" w:rsidP="0086614B">
      <w:pPr>
        <w:spacing w:after="200"/>
        <w:contextualSpacing/>
        <w:jc w:val="center"/>
        <w:rPr>
          <w:b/>
          <w:sz w:val="22"/>
        </w:rPr>
      </w:pPr>
      <w:r w:rsidRPr="005D0420">
        <w:rPr>
          <w:b/>
          <w:sz w:val="22"/>
        </w:rPr>
        <w:t>Članak 1.</w:t>
      </w:r>
    </w:p>
    <w:p w14:paraId="1F0B1BC2" w14:textId="4DC2A2AC" w:rsidR="0086614B" w:rsidRPr="005D0420" w:rsidRDefault="0086614B" w:rsidP="0086614B">
      <w:pPr>
        <w:autoSpaceDE w:val="0"/>
        <w:autoSpaceDN w:val="0"/>
        <w:adjustRightInd w:val="0"/>
        <w:spacing w:line="240" w:lineRule="auto"/>
        <w:rPr>
          <w:sz w:val="22"/>
        </w:rPr>
      </w:pPr>
      <w:r w:rsidRPr="005D0420">
        <w:rPr>
          <w:sz w:val="22"/>
        </w:rPr>
        <w:t xml:space="preserve">Ovom se </w:t>
      </w:r>
      <w:r w:rsidR="006F75B6" w:rsidRPr="005D0420">
        <w:rPr>
          <w:sz w:val="22"/>
        </w:rPr>
        <w:t>O</w:t>
      </w:r>
      <w:r w:rsidRPr="005D0420">
        <w:rPr>
          <w:sz w:val="22"/>
        </w:rPr>
        <w:t xml:space="preserve">dlukom izabiru najpovoljnije ponude na natječaju za </w:t>
      </w:r>
      <w:r w:rsidR="00FB00E7" w:rsidRPr="005D0420">
        <w:rPr>
          <w:sz w:val="22"/>
        </w:rPr>
        <w:t>prodaju</w:t>
      </w:r>
      <w:r w:rsidRPr="005D0420">
        <w:rPr>
          <w:sz w:val="22"/>
        </w:rPr>
        <w:t xml:space="preserve"> poljoprivrednog zemljišta u vlasništvu R</w:t>
      </w:r>
      <w:r w:rsidR="0039234F" w:rsidRPr="005D0420">
        <w:rPr>
          <w:sz w:val="22"/>
        </w:rPr>
        <w:t xml:space="preserve">epublike </w:t>
      </w:r>
      <w:r w:rsidRPr="005D0420">
        <w:rPr>
          <w:sz w:val="22"/>
        </w:rPr>
        <w:t>H</w:t>
      </w:r>
      <w:r w:rsidR="0039234F" w:rsidRPr="005D0420">
        <w:rPr>
          <w:sz w:val="22"/>
        </w:rPr>
        <w:t>rvatske</w:t>
      </w:r>
      <w:r w:rsidRPr="005D0420">
        <w:rPr>
          <w:sz w:val="22"/>
        </w:rPr>
        <w:t xml:space="preserve"> na području Grada Karlovca (KLASA: 945-05/20-01/1</w:t>
      </w:r>
      <w:r w:rsidR="00F25335" w:rsidRPr="005D0420">
        <w:rPr>
          <w:sz w:val="22"/>
        </w:rPr>
        <w:t>1</w:t>
      </w:r>
      <w:r w:rsidRPr="005D0420">
        <w:rPr>
          <w:sz w:val="22"/>
        </w:rPr>
        <w:t xml:space="preserve"> URBROJ:2133/01-09/06-2</w:t>
      </w:r>
      <w:r w:rsidR="00F25335" w:rsidRPr="005D0420">
        <w:rPr>
          <w:sz w:val="22"/>
        </w:rPr>
        <w:t>1</w:t>
      </w:r>
      <w:r w:rsidRPr="005D0420">
        <w:rPr>
          <w:sz w:val="22"/>
        </w:rPr>
        <w:t xml:space="preserve">-1 od </w:t>
      </w:r>
      <w:r w:rsidR="00F25335" w:rsidRPr="005D0420">
        <w:rPr>
          <w:sz w:val="22"/>
        </w:rPr>
        <w:t>26</w:t>
      </w:r>
      <w:r w:rsidRPr="005D0420">
        <w:rPr>
          <w:sz w:val="22"/>
        </w:rPr>
        <w:t>.</w:t>
      </w:r>
      <w:r w:rsidR="00F25335" w:rsidRPr="005D0420">
        <w:rPr>
          <w:sz w:val="22"/>
        </w:rPr>
        <w:t>04</w:t>
      </w:r>
      <w:r w:rsidRPr="005D0420">
        <w:rPr>
          <w:sz w:val="22"/>
        </w:rPr>
        <w:t>.202</w:t>
      </w:r>
      <w:r w:rsidR="00F25335" w:rsidRPr="005D0420">
        <w:rPr>
          <w:sz w:val="22"/>
        </w:rPr>
        <w:t xml:space="preserve">1 </w:t>
      </w:r>
      <w:r w:rsidRPr="005D0420">
        <w:rPr>
          <w:sz w:val="22"/>
        </w:rPr>
        <w:t xml:space="preserve">. ) na  prijedlog </w:t>
      </w:r>
      <w:r w:rsidR="0043689F" w:rsidRPr="005D0420">
        <w:rPr>
          <w:sz w:val="22"/>
        </w:rPr>
        <w:t>P</w:t>
      </w:r>
      <w:r w:rsidRPr="005D0420">
        <w:rPr>
          <w:sz w:val="22"/>
        </w:rPr>
        <w:t>ovjerenstva za zakup i prodaju poljoprivrednog zemljišta u vlasništvu R</w:t>
      </w:r>
      <w:r w:rsidR="0039234F" w:rsidRPr="005D0420">
        <w:rPr>
          <w:sz w:val="22"/>
        </w:rPr>
        <w:t xml:space="preserve">epublike </w:t>
      </w:r>
      <w:r w:rsidRPr="005D0420">
        <w:rPr>
          <w:sz w:val="22"/>
        </w:rPr>
        <w:t>H</w:t>
      </w:r>
      <w:r w:rsidR="0039234F" w:rsidRPr="005D0420">
        <w:rPr>
          <w:sz w:val="22"/>
        </w:rPr>
        <w:t>rvatske,</w:t>
      </w:r>
      <w:r w:rsidRPr="005D0420">
        <w:rPr>
          <w:sz w:val="22"/>
        </w:rPr>
        <w:t xml:space="preserve"> imenovanog od Gradskog vijeća Grada Karlovca.</w:t>
      </w:r>
    </w:p>
    <w:p w14:paraId="65E9B34D" w14:textId="04FE90DA" w:rsidR="0086614B" w:rsidRPr="005D0420" w:rsidRDefault="0086614B" w:rsidP="0086614B">
      <w:pPr>
        <w:autoSpaceDE w:val="0"/>
        <w:autoSpaceDN w:val="0"/>
        <w:adjustRightInd w:val="0"/>
        <w:spacing w:line="240" w:lineRule="auto"/>
        <w:rPr>
          <w:sz w:val="22"/>
        </w:rPr>
      </w:pPr>
      <w:r w:rsidRPr="005D0420">
        <w:rPr>
          <w:sz w:val="22"/>
        </w:rPr>
        <w:t xml:space="preserve">Najpovoljnije ponude na natječaju za </w:t>
      </w:r>
      <w:r w:rsidR="002D5EB7">
        <w:rPr>
          <w:sz w:val="22"/>
        </w:rPr>
        <w:t>prodaju</w:t>
      </w:r>
      <w:r w:rsidRPr="005D0420">
        <w:rPr>
          <w:sz w:val="22"/>
        </w:rPr>
        <w:t xml:space="preserve"> prikazane su u </w:t>
      </w:r>
      <w:r w:rsidR="00C152E4" w:rsidRPr="005D0420">
        <w:rPr>
          <w:sz w:val="22"/>
        </w:rPr>
        <w:t>T</w:t>
      </w:r>
      <w:r w:rsidRPr="005D0420">
        <w:rPr>
          <w:sz w:val="22"/>
        </w:rPr>
        <w:t>ablici 1.</w:t>
      </w:r>
    </w:p>
    <w:p w14:paraId="35EBC8B5" w14:textId="00C24744" w:rsidR="0039234F" w:rsidRDefault="0039234F" w:rsidP="0086614B">
      <w:pPr>
        <w:autoSpaceDE w:val="0"/>
        <w:autoSpaceDN w:val="0"/>
        <w:adjustRightInd w:val="0"/>
        <w:spacing w:line="240" w:lineRule="auto"/>
        <w:rPr>
          <w:sz w:val="22"/>
        </w:rPr>
      </w:pPr>
    </w:p>
    <w:p w14:paraId="3834A7C3" w14:textId="77777777" w:rsidR="005D0420" w:rsidRPr="005D0420" w:rsidRDefault="005D0420" w:rsidP="0086614B">
      <w:pPr>
        <w:autoSpaceDE w:val="0"/>
        <w:autoSpaceDN w:val="0"/>
        <w:adjustRightInd w:val="0"/>
        <w:spacing w:line="240" w:lineRule="auto"/>
        <w:rPr>
          <w:sz w:val="22"/>
        </w:rPr>
      </w:pPr>
    </w:p>
    <w:p w14:paraId="103F6179" w14:textId="435F7BBE" w:rsidR="00BA1AF0" w:rsidRPr="005D0420" w:rsidRDefault="0086614B" w:rsidP="0086614B">
      <w:pPr>
        <w:autoSpaceDE w:val="0"/>
        <w:autoSpaceDN w:val="0"/>
        <w:adjustRightInd w:val="0"/>
        <w:spacing w:line="240" w:lineRule="auto"/>
        <w:rPr>
          <w:sz w:val="22"/>
        </w:rPr>
      </w:pPr>
      <w:r w:rsidRPr="005D0420">
        <w:rPr>
          <w:sz w:val="22"/>
        </w:rPr>
        <w:t xml:space="preserve">Tablica 1. </w:t>
      </w:r>
      <w:r w:rsidR="00C152E4" w:rsidRPr="005D0420">
        <w:rPr>
          <w:sz w:val="22"/>
        </w:rPr>
        <w:t xml:space="preserve">- </w:t>
      </w:r>
      <w:r w:rsidR="008A6053" w:rsidRPr="005D0420">
        <w:rPr>
          <w:sz w:val="22"/>
        </w:rPr>
        <w:t xml:space="preserve"> N</w:t>
      </w:r>
      <w:r w:rsidRPr="005D0420">
        <w:rPr>
          <w:sz w:val="22"/>
        </w:rPr>
        <w:t>ajpovoljnije ponude na</w:t>
      </w:r>
      <w:r w:rsidR="00E13695">
        <w:rPr>
          <w:sz w:val="22"/>
        </w:rPr>
        <w:t xml:space="preserve"> javnom</w:t>
      </w:r>
      <w:r w:rsidRPr="005D0420">
        <w:rPr>
          <w:sz w:val="22"/>
        </w:rPr>
        <w:t xml:space="preserve"> natječaju za </w:t>
      </w:r>
      <w:r w:rsidR="002D5EB7">
        <w:rPr>
          <w:sz w:val="22"/>
        </w:rPr>
        <w:t>prodaju poljoprivrednog zemljišta u vlasništvu RH</w:t>
      </w:r>
    </w:p>
    <w:p w14:paraId="1AEBC5FB" w14:textId="77777777" w:rsidR="008A6053" w:rsidRPr="005D0420" w:rsidRDefault="008A6053" w:rsidP="0086614B">
      <w:pPr>
        <w:autoSpaceDE w:val="0"/>
        <w:autoSpaceDN w:val="0"/>
        <w:adjustRightInd w:val="0"/>
        <w:spacing w:line="240" w:lineRule="auto"/>
        <w:rPr>
          <w:sz w:val="22"/>
        </w:rPr>
      </w:pPr>
    </w:p>
    <w:p w14:paraId="420BC125" w14:textId="77777777" w:rsidR="0086614B" w:rsidRPr="005D0420" w:rsidRDefault="0086614B" w:rsidP="0086614B">
      <w:pPr>
        <w:autoSpaceDE w:val="0"/>
        <w:autoSpaceDN w:val="0"/>
        <w:adjustRightInd w:val="0"/>
        <w:spacing w:line="240" w:lineRule="auto"/>
        <w:rPr>
          <w:sz w:val="22"/>
        </w:rPr>
      </w:pPr>
    </w:p>
    <w:tbl>
      <w:tblPr>
        <w:tblW w:w="10699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2981"/>
        <w:gridCol w:w="2127"/>
        <w:gridCol w:w="1768"/>
      </w:tblGrid>
      <w:tr w:rsidR="00C57A13" w:rsidRPr="005D0420" w14:paraId="70EE59B3" w14:textId="77777777" w:rsidTr="002D5EB7">
        <w:trPr>
          <w:trHeight w:val="1998"/>
          <w:jc w:val="center"/>
        </w:trPr>
        <w:tc>
          <w:tcPr>
            <w:tcW w:w="16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7624" w14:textId="77777777" w:rsidR="00C57A13" w:rsidRPr="005D0420" w:rsidRDefault="00C57A13" w:rsidP="0086614B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>Naziv katastarske općine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A1FC" w14:textId="77777777" w:rsidR="002D5EB7" w:rsidRDefault="00F25335" w:rsidP="002D5EB7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>K.Č.BR</w:t>
            </w:r>
            <w:r w:rsidR="002D5EB7">
              <w:rPr>
                <w:rFonts w:eastAsia="Times New Roman"/>
                <w:color w:val="000000"/>
                <w:sz w:val="22"/>
                <w:lang w:eastAsia="hr-HR"/>
              </w:rPr>
              <w:t xml:space="preserve">. </w:t>
            </w:r>
          </w:p>
          <w:p w14:paraId="31AA2AC8" w14:textId="3C25F75F" w:rsidR="00C57A13" w:rsidRPr="005D0420" w:rsidRDefault="002D5EB7" w:rsidP="002D5EB7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>
              <w:rPr>
                <w:rFonts w:eastAsia="Times New Roman"/>
                <w:color w:val="000000"/>
                <w:sz w:val="22"/>
                <w:lang w:eastAsia="hr-HR"/>
              </w:rPr>
              <w:t>(</w:t>
            </w:r>
            <w:r w:rsidR="00B71F33">
              <w:rPr>
                <w:rFonts w:eastAsia="Times New Roman"/>
                <w:color w:val="000000"/>
                <w:sz w:val="22"/>
                <w:lang w:eastAsia="hr-HR"/>
              </w:rPr>
              <w:t>kako je n</w:t>
            </w:r>
            <w:r>
              <w:rPr>
                <w:rFonts w:eastAsia="Times New Roman"/>
                <w:color w:val="000000"/>
                <w:sz w:val="22"/>
                <w:lang w:eastAsia="hr-HR"/>
              </w:rPr>
              <w:t xml:space="preserve">avedena u važećem Programu raspolaganja </w:t>
            </w:r>
            <w:proofErr w:type="spellStart"/>
            <w:r>
              <w:rPr>
                <w:rFonts w:eastAsia="Times New Roman"/>
                <w:color w:val="000000"/>
                <w:sz w:val="22"/>
                <w:lang w:eastAsia="hr-HR"/>
              </w:rPr>
              <w:t>poljop.zemljištem</w:t>
            </w:r>
            <w:proofErr w:type="spellEnd"/>
            <w:r>
              <w:rPr>
                <w:rFonts w:eastAsia="Times New Roman"/>
                <w:color w:val="000000"/>
                <w:sz w:val="22"/>
                <w:lang w:eastAsia="hr-HR"/>
              </w:rPr>
              <w:t xml:space="preserve"> u </w:t>
            </w:r>
            <w:proofErr w:type="spellStart"/>
            <w:r>
              <w:rPr>
                <w:rFonts w:eastAsia="Times New Roman"/>
                <w:color w:val="000000"/>
                <w:sz w:val="22"/>
                <w:lang w:eastAsia="hr-HR"/>
              </w:rPr>
              <w:t>vl</w:t>
            </w:r>
            <w:proofErr w:type="spellEnd"/>
            <w:r>
              <w:rPr>
                <w:rFonts w:eastAsia="Times New Roman"/>
                <w:color w:val="000000"/>
                <w:sz w:val="22"/>
                <w:lang w:eastAsia="hr-HR"/>
              </w:rPr>
              <w:t>. RH na području Grada Karlovca)</w:t>
            </w:r>
          </w:p>
        </w:tc>
        <w:tc>
          <w:tcPr>
            <w:tcW w:w="2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FD1E" w14:textId="77777777" w:rsidR="00C57A13" w:rsidRPr="005D0420" w:rsidRDefault="00C57A13" w:rsidP="0086614B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>Izabrani ponuditelj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64A464" w14:textId="77777777" w:rsidR="00C57A13" w:rsidRPr="005D0420" w:rsidRDefault="00C57A13" w:rsidP="0086614B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</w:p>
          <w:p w14:paraId="1D739B8C" w14:textId="465EC64E" w:rsidR="00C57A13" w:rsidRPr="005D0420" w:rsidRDefault="00C57A13" w:rsidP="00C57A13">
            <w:pPr>
              <w:rPr>
                <w:rFonts w:eastAsia="Times New Roman"/>
                <w:sz w:val="22"/>
                <w:lang w:eastAsia="hr-HR"/>
              </w:rPr>
            </w:pPr>
            <w:r w:rsidRPr="005D0420">
              <w:rPr>
                <w:rFonts w:eastAsia="Times New Roman"/>
                <w:sz w:val="22"/>
                <w:lang w:eastAsia="hr-HR"/>
              </w:rPr>
              <w:t xml:space="preserve"> Kriterij odabira</w:t>
            </w:r>
            <w:r w:rsidR="00F140E7" w:rsidRPr="005D0420">
              <w:rPr>
                <w:rFonts w:eastAsia="Times New Roman"/>
                <w:sz w:val="22"/>
                <w:lang w:eastAsia="hr-HR"/>
              </w:rPr>
              <w:t xml:space="preserve"> </w:t>
            </w:r>
            <w:r w:rsidR="008A6053" w:rsidRPr="005D0420">
              <w:rPr>
                <w:rFonts w:eastAsia="Times New Roman"/>
                <w:sz w:val="22"/>
                <w:lang w:eastAsia="hr-HR"/>
              </w:rPr>
              <w:t>sukladno</w:t>
            </w:r>
            <w:r w:rsidR="00F140E7" w:rsidRPr="005D0420">
              <w:rPr>
                <w:rFonts w:eastAsia="Times New Roman"/>
                <w:sz w:val="22"/>
                <w:lang w:eastAsia="hr-HR"/>
              </w:rPr>
              <w:t xml:space="preserve"> Zakonu o poljoprivrednom zemljištu</w:t>
            </w:r>
            <w:r w:rsidR="008A6053" w:rsidRPr="005D0420">
              <w:rPr>
                <w:rFonts w:eastAsia="Times New Roman"/>
                <w:sz w:val="22"/>
                <w:lang w:eastAsia="hr-HR"/>
              </w:rPr>
              <w:t xml:space="preserve"> (</w:t>
            </w:r>
            <w:r w:rsidR="00F140E7" w:rsidRPr="005D0420">
              <w:rPr>
                <w:rFonts w:eastAsia="Times New Roman"/>
                <w:sz w:val="22"/>
                <w:lang w:eastAsia="hr-HR"/>
              </w:rPr>
              <w:t>NN 20/18, 115/18, 98/19</w:t>
            </w:r>
            <w:r w:rsidR="008A6053" w:rsidRPr="005D0420">
              <w:rPr>
                <w:rFonts w:eastAsia="Times New Roman"/>
                <w:sz w:val="22"/>
                <w:lang w:eastAsia="hr-HR"/>
              </w:rPr>
              <w:t>)</w:t>
            </w:r>
            <w:r w:rsidR="00F140E7" w:rsidRPr="005D0420">
              <w:rPr>
                <w:rFonts w:eastAsia="Times New Roman"/>
                <w:sz w:val="22"/>
                <w:lang w:eastAsia="hr-HR"/>
              </w:rPr>
              <w:t xml:space="preserve"> – u daljnjem tekstu Zakon</w:t>
            </w:r>
          </w:p>
        </w:tc>
        <w:tc>
          <w:tcPr>
            <w:tcW w:w="1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CA73" w14:textId="11E3D6E4" w:rsidR="008A6053" w:rsidRPr="005D0420" w:rsidRDefault="00C57A13" w:rsidP="002D5EB7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>Ponuđena cijena</w:t>
            </w:r>
          </w:p>
          <w:p w14:paraId="46F64628" w14:textId="01F019AE" w:rsidR="00C57A13" w:rsidRPr="005D0420" w:rsidRDefault="00C57A13" w:rsidP="002D5EB7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>(u kunama)</w:t>
            </w:r>
          </w:p>
        </w:tc>
      </w:tr>
      <w:tr w:rsidR="00C57A13" w:rsidRPr="005D0420" w14:paraId="53B4C51D" w14:textId="77777777" w:rsidTr="002D5EB7">
        <w:trPr>
          <w:trHeight w:val="945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1AD2" w14:textId="26E8A269" w:rsidR="00C57A13" w:rsidRPr="005D0420" w:rsidRDefault="00F25335" w:rsidP="0086614B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 xml:space="preserve">GORNJI SJENIČAK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A841" w14:textId="2E269DDE" w:rsidR="00C57A13" w:rsidRPr="005D0420" w:rsidRDefault="00C57A13" w:rsidP="005D0420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>1</w:t>
            </w:r>
            <w:r w:rsidR="00F25335" w:rsidRPr="005D0420">
              <w:rPr>
                <w:rFonts w:eastAsia="Times New Roman"/>
                <w:color w:val="000000"/>
                <w:sz w:val="22"/>
                <w:lang w:eastAsia="hr-HR"/>
              </w:rPr>
              <w:t>178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A7C5" w14:textId="335A5009" w:rsidR="00C57A13" w:rsidRPr="005D0420" w:rsidRDefault="00F25335" w:rsidP="00C57A13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>Ana Matijašić,</w:t>
            </w:r>
            <w:r w:rsidR="00E06711">
              <w:rPr>
                <w:rFonts w:eastAsia="Times New Roman"/>
                <w:color w:val="000000"/>
                <w:sz w:val="22"/>
                <w:lang w:eastAsia="hr-HR"/>
              </w:rPr>
              <w:t xml:space="preserve"> nositelj OPG-a Ana Matijašić,</w:t>
            </w:r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 xml:space="preserve"> Banska Selnica 14, 47000 Karlovac, OIB: 14579030877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9E572" w14:textId="0F488E17" w:rsidR="00C57A13" w:rsidRPr="005D0420" w:rsidRDefault="00F140E7" w:rsidP="00F140E7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>čl.</w:t>
            </w:r>
            <w:r w:rsidR="00F25335" w:rsidRPr="005D0420">
              <w:rPr>
                <w:rFonts w:eastAsia="Times New Roman"/>
                <w:color w:val="000000"/>
                <w:sz w:val="22"/>
                <w:lang w:eastAsia="hr-HR"/>
              </w:rPr>
              <w:t>64</w:t>
            </w:r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 xml:space="preserve">. st.1. </w:t>
            </w:r>
            <w:proofErr w:type="spellStart"/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>toč</w:t>
            </w:r>
            <w:proofErr w:type="spellEnd"/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 xml:space="preserve">. </w:t>
            </w:r>
            <w:r w:rsidR="00F25335" w:rsidRPr="005D0420">
              <w:rPr>
                <w:rFonts w:eastAsia="Times New Roman"/>
                <w:color w:val="000000"/>
                <w:sz w:val="22"/>
                <w:lang w:eastAsia="hr-HR"/>
              </w:rPr>
              <w:t>b</w:t>
            </w:r>
            <w:r w:rsidR="00D1537E" w:rsidRPr="005D0420">
              <w:rPr>
                <w:rFonts w:eastAsia="Times New Roman"/>
                <w:color w:val="000000"/>
                <w:sz w:val="22"/>
                <w:lang w:eastAsia="hr-HR"/>
              </w:rPr>
              <w:t xml:space="preserve">) </w:t>
            </w:r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>Zakona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51F76" w14:textId="03FB528F" w:rsidR="00C57A13" w:rsidRPr="005D0420" w:rsidRDefault="00F25335" w:rsidP="002D5EB7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rFonts w:eastAsia="Times New Roman"/>
                <w:color w:val="000000"/>
                <w:sz w:val="22"/>
                <w:lang w:eastAsia="hr-HR"/>
              </w:rPr>
              <w:t>7.501, 98</w:t>
            </w:r>
          </w:p>
        </w:tc>
      </w:tr>
      <w:tr w:rsidR="00F25335" w:rsidRPr="005D0420" w14:paraId="283477E2" w14:textId="77777777" w:rsidTr="002D5EB7">
        <w:trPr>
          <w:trHeight w:val="7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ABBCE" w14:textId="3A3FEF10" w:rsidR="00F25335" w:rsidRPr="005D0420" w:rsidRDefault="00F25335" w:rsidP="00F25335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sz w:val="22"/>
              </w:rPr>
              <w:t xml:space="preserve">GORNJI SJENIČAK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B89C" w14:textId="75478FF9" w:rsidR="00F25335" w:rsidRPr="005D0420" w:rsidRDefault="00F25335" w:rsidP="005D0420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sz w:val="22"/>
              </w:rPr>
              <w:t>1178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E0C4A" w14:textId="21DC1CF3" w:rsidR="00F25335" w:rsidRPr="005D0420" w:rsidRDefault="00F25335" w:rsidP="00F25335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sz w:val="22"/>
              </w:rPr>
              <w:t xml:space="preserve">Ana Matijašić, </w:t>
            </w:r>
            <w:r w:rsidR="00E06711" w:rsidRPr="00E06711">
              <w:rPr>
                <w:sz w:val="22"/>
              </w:rPr>
              <w:t>nositelj OPG-a Ana Matijašić</w:t>
            </w:r>
            <w:r w:rsidR="00E06711">
              <w:rPr>
                <w:sz w:val="22"/>
              </w:rPr>
              <w:t xml:space="preserve">, </w:t>
            </w:r>
            <w:r w:rsidRPr="005D0420">
              <w:rPr>
                <w:sz w:val="22"/>
              </w:rPr>
              <w:t>Banska Selnica 14, 47000 Karlovac, OIB: 14579030877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B1537E" w14:textId="2C286438" w:rsidR="00F25335" w:rsidRPr="005D0420" w:rsidRDefault="00F25335" w:rsidP="00F25335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sz w:val="22"/>
              </w:rPr>
              <w:t xml:space="preserve">čl.64. st.1. </w:t>
            </w:r>
            <w:proofErr w:type="spellStart"/>
            <w:r w:rsidRPr="005D0420">
              <w:rPr>
                <w:sz w:val="22"/>
              </w:rPr>
              <w:t>toč</w:t>
            </w:r>
            <w:proofErr w:type="spellEnd"/>
            <w:r w:rsidRPr="005D0420">
              <w:rPr>
                <w:sz w:val="22"/>
              </w:rPr>
              <w:t>. b) Zakona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A67FF" w14:textId="2D85008E" w:rsidR="00F25335" w:rsidRPr="005D0420" w:rsidRDefault="00F25335" w:rsidP="002D5EB7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lang w:eastAsia="hr-HR"/>
              </w:rPr>
            </w:pPr>
            <w:r w:rsidRPr="005D0420">
              <w:rPr>
                <w:sz w:val="22"/>
              </w:rPr>
              <w:t>6.000,00</w:t>
            </w:r>
          </w:p>
        </w:tc>
      </w:tr>
      <w:tr w:rsidR="002D5EB7" w:rsidRPr="005D0420" w14:paraId="15DEE94C" w14:textId="77777777" w:rsidTr="002D5EB7">
        <w:trPr>
          <w:trHeight w:val="7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91193" w14:textId="06587C60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LUKA POKUPSKA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40B65" w14:textId="6D920E25" w:rsidR="002D5EB7" w:rsidRPr="005D0420" w:rsidRDefault="002D5EB7" w:rsidP="005D0420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1339/1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F71D" w14:textId="356D1A7E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 xml:space="preserve">Siniša Stanar, nositelj OPG-a Siniša Stanar, </w:t>
            </w:r>
            <w:proofErr w:type="spellStart"/>
            <w:r w:rsidRPr="002D5EB7">
              <w:rPr>
                <w:sz w:val="22"/>
              </w:rPr>
              <w:t>Zamršje</w:t>
            </w:r>
            <w:proofErr w:type="spellEnd"/>
            <w:r w:rsidRPr="002D5EB7">
              <w:rPr>
                <w:sz w:val="22"/>
              </w:rPr>
              <w:t xml:space="preserve"> 28 A, 47000 Karlovac, OIB: 03731405938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5C9B6" w14:textId="3B1B90F2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 xml:space="preserve">čl.64. st.1. </w:t>
            </w:r>
            <w:proofErr w:type="spellStart"/>
            <w:r w:rsidRPr="002D5EB7">
              <w:rPr>
                <w:sz w:val="22"/>
              </w:rPr>
              <w:t>toč</w:t>
            </w:r>
            <w:proofErr w:type="spellEnd"/>
            <w:r w:rsidRPr="002D5EB7">
              <w:rPr>
                <w:sz w:val="22"/>
              </w:rPr>
              <w:t xml:space="preserve">. </w:t>
            </w:r>
            <w:r>
              <w:rPr>
                <w:sz w:val="22"/>
              </w:rPr>
              <w:t>c</w:t>
            </w:r>
            <w:r w:rsidRPr="002D5EB7">
              <w:rPr>
                <w:sz w:val="22"/>
              </w:rPr>
              <w:t>) Zakona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0B1A" w14:textId="4AA9D6EE" w:rsidR="002D5EB7" w:rsidRPr="005D0420" w:rsidRDefault="002D5EB7" w:rsidP="002D5E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550,00</w:t>
            </w:r>
          </w:p>
        </w:tc>
      </w:tr>
      <w:tr w:rsidR="002D5EB7" w:rsidRPr="005D0420" w14:paraId="5E77B736" w14:textId="77777777" w:rsidTr="002D5EB7">
        <w:trPr>
          <w:trHeight w:val="7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A4899" w14:textId="464F93C7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>LUKA POKUPSKA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FDEDC" w14:textId="067E6E1E" w:rsidR="002D5EB7" w:rsidRPr="005D0420" w:rsidRDefault="002D5EB7" w:rsidP="005D0420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1340/1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5907D" w14:textId="6772119A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 xml:space="preserve">Siniša Stanar, nositelj OPG-a Siniša Stanar, </w:t>
            </w:r>
            <w:proofErr w:type="spellStart"/>
            <w:r w:rsidRPr="002D5EB7">
              <w:rPr>
                <w:sz w:val="22"/>
              </w:rPr>
              <w:t>Zamršje</w:t>
            </w:r>
            <w:proofErr w:type="spellEnd"/>
            <w:r w:rsidRPr="002D5EB7">
              <w:rPr>
                <w:sz w:val="22"/>
              </w:rPr>
              <w:t xml:space="preserve"> 28 A, 47000 Karlovac, OIB: 03731405938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4DAE8" w14:textId="1B1811F8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 xml:space="preserve">čl.64. st.1. </w:t>
            </w:r>
            <w:proofErr w:type="spellStart"/>
            <w:r w:rsidRPr="002D5EB7">
              <w:rPr>
                <w:sz w:val="22"/>
              </w:rPr>
              <w:t>toč</w:t>
            </w:r>
            <w:proofErr w:type="spellEnd"/>
            <w:r w:rsidRPr="002D5EB7">
              <w:rPr>
                <w:sz w:val="22"/>
              </w:rPr>
              <w:t>. c) Zakona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EBC5" w14:textId="003A4159" w:rsidR="002D5EB7" w:rsidRPr="005D0420" w:rsidRDefault="002D5EB7" w:rsidP="002D5E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17.000,00</w:t>
            </w:r>
          </w:p>
        </w:tc>
      </w:tr>
      <w:tr w:rsidR="002D5EB7" w:rsidRPr="005D0420" w14:paraId="7576206A" w14:textId="77777777" w:rsidTr="002D5EB7">
        <w:trPr>
          <w:trHeight w:val="7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3CBF9" w14:textId="61D8C32B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>LUKA POKUPSKA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4E0E8" w14:textId="3E6534A2" w:rsidR="002D5EB7" w:rsidRPr="005D0420" w:rsidRDefault="002D5EB7" w:rsidP="005D0420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1341/1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4E8C4" w14:textId="5231C817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 xml:space="preserve">Siniša Stanar, nositelj OPG-a Siniša Stanar, </w:t>
            </w:r>
            <w:proofErr w:type="spellStart"/>
            <w:r w:rsidRPr="002D5EB7">
              <w:rPr>
                <w:sz w:val="22"/>
              </w:rPr>
              <w:t>Zamršje</w:t>
            </w:r>
            <w:proofErr w:type="spellEnd"/>
            <w:r w:rsidRPr="002D5EB7">
              <w:rPr>
                <w:sz w:val="22"/>
              </w:rPr>
              <w:t xml:space="preserve"> 28 A, 47000 Karlovac, OIB: 03731405938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F281CB" w14:textId="67E7E214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 xml:space="preserve">čl.64. st.1. </w:t>
            </w:r>
            <w:proofErr w:type="spellStart"/>
            <w:r w:rsidRPr="002D5EB7">
              <w:rPr>
                <w:sz w:val="22"/>
              </w:rPr>
              <w:t>toč</w:t>
            </w:r>
            <w:proofErr w:type="spellEnd"/>
            <w:r w:rsidRPr="002D5EB7">
              <w:rPr>
                <w:sz w:val="22"/>
              </w:rPr>
              <w:t>. c) Zakona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A135F" w14:textId="2722DFAB" w:rsidR="002D5EB7" w:rsidRPr="005D0420" w:rsidRDefault="002D5EB7" w:rsidP="002D5E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3.000,00</w:t>
            </w:r>
          </w:p>
        </w:tc>
      </w:tr>
      <w:tr w:rsidR="002D5EB7" w:rsidRPr="005D0420" w14:paraId="67CD8390" w14:textId="77777777" w:rsidTr="002D5EB7">
        <w:trPr>
          <w:trHeight w:val="7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2C035" w14:textId="26FCFCEF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>LUKA POKUPSKA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46A0D" w14:textId="23EE484E" w:rsidR="002D5EB7" w:rsidRPr="005D0420" w:rsidRDefault="002D5EB7" w:rsidP="005D0420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1361/2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426C" w14:textId="1F02046E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 xml:space="preserve">Siniša Stanar, nositelj OPG-a Siniša Stanar, </w:t>
            </w:r>
            <w:proofErr w:type="spellStart"/>
            <w:r w:rsidRPr="002D5EB7">
              <w:rPr>
                <w:sz w:val="22"/>
              </w:rPr>
              <w:t>Zamršje</w:t>
            </w:r>
            <w:proofErr w:type="spellEnd"/>
            <w:r w:rsidRPr="002D5EB7">
              <w:rPr>
                <w:sz w:val="22"/>
              </w:rPr>
              <w:t xml:space="preserve"> 28 A, 47000 Karlovac, OIB: 03731405938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9210F0" w14:textId="009FFF53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 xml:space="preserve">čl.64. st.1. </w:t>
            </w:r>
            <w:proofErr w:type="spellStart"/>
            <w:r w:rsidRPr="002D5EB7">
              <w:rPr>
                <w:sz w:val="22"/>
              </w:rPr>
              <w:t>toč</w:t>
            </w:r>
            <w:proofErr w:type="spellEnd"/>
            <w:r w:rsidRPr="002D5EB7">
              <w:rPr>
                <w:sz w:val="22"/>
              </w:rPr>
              <w:t>. c) Zakona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89A6" w14:textId="75D54D9C" w:rsidR="002D5EB7" w:rsidRPr="005D0420" w:rsidRDefault="002D5EB7" w:rsidP="002D5E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7.500,00</w:t>
            </w:r>
          </w:p>
        </w:tc>
      </w:tr>
      <w:tr w:rsidR="002D5EB7" w:rsidRPr="005D0420" w14:paraId="456D2A9C" w14:textId="77777777" w:rsidTr="002D5EB7">
        <w:trPr>
          <w:trHeight w:val="7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B713A" w14:textId="5BBA40D3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BANSKA SELNICA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38AA6" w14:textId="1395DC7B" w:rsidR="002D5EB7" w:rsidRPr="005D0420" w:rsidRDefault="002D5EB7" w:rsidP="005D0420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249/2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CE36" w14:textId="27EB2DF5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 xml:space="preserve"> Siniša Stanar, nositelj OPG-a Siniša Stanar, </w:t>
            </w:r>
            <w:proofErr w:type="spellStart"/>
            <w:r w:rsidRPr="002D5EB7">
              <w:rPr>
                <w:sz w:val="22"/>
              </w:rPr>
              <w:t>Zamršje</w:t>
            </w:r>
            <w:proofErr w:type="spellEnd"/>
            <w:r w:rsidRPr="002D5EB7">
              <w:rPr>
                <w:sz w:val="22"/>
              </w:rPr>
              <w:t xml:space="preserve"> 28 A, 47000 Karlovac, OIB: 03731405938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5A12C" w14:textId="5508A8D9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 xml:space="preserve">čl.64. st.1. </w:t>
            </w:r>
            <w:proofErr w:type="spellStart"/>
            <w:r w:rsidRPr="002D5EB7">
              <w:rPr>
                <w:sz w:val="22"/>
              </w:rPr>
              <w:t>toč</w:t>
            </w:r>
            <w:proofErr w:type="spellEnd"/>
            <w:r w:rsidRPr="002D5EB7">
              <w:rPr>
                <w:sz w:val="22"/>
              </w:rPr>
              <w:t>. c) Zakona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C742" w14:textId="0368D304" w:rsidR="002D5EB7" w:rsidRPr="005D0420" w:rsidRDefault="002D5EB7" w:rsidP="002D5E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9.600,00</w:t>
            </w:r>
          </w:p>
        </w:tc>
      </w:tr>
      <w:tr w:rsidR="002D5EB7" w:rsidRPr="005D0420" w14:paraId="115E432F" w14:textId="77777777" w:rsidTr="002D5EB7">
        <w:trPr>
          <w:trHeight w:val="71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8B9DC" w14:textId="03124EF3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BANSKA SELNICA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EE724" w14:textId="69E1E386" w:rsidR="002D5EB7" w:rsidRPr="005D0420" w:rsidRDefault="002D5EB7" w:rsidP="005D0420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249/5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62F16" w14:textId="54C4449D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 xml:space="preserve">Siniša Stanar, nositelj OPG-a Siniša Stanar, </w:t>
            </w:r>
            <w:proofErr w:type="spellStart"/>
            <w:r w:rsidRPr="002D5EB7">
              <w:rPr>
                <w:sz w:val="22"/>
              </w:rPr>
              <w:t>Zamršje</w:t>
            </w:r>
            <w:proofErr w:type="spellEnd"/>
            <w:r w:rsidRPr="002D5EB7">
              <w:rPr>
                <w:sz w:val="22"/>
              </w:rPr>
              <w:t xml:space="preserve"> 28 A, 47000 Karlovac, OIB: 03731405938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9451F" w14:textId="24A956C0" w:rsidR="002D5EB7" w:rsidRPr="005D0420" w:rsidRDefault="002D5EB7" w:rsidP="00F25335">
            <w:pPr>
              <w:spacing w:line="240" w:lineRule="auto"/>
              <w:jc w:val="center"/>
              <w:rPr>
                <w:sz w:val="22"/>
              </w:rPr>
            </w:pPr>
            <w:r w:rsidRPr="002D5EB7">
              <w:rPr>
                <w:sz w:val="22"/>
              </w:rPr>
              <w:t xml:space="preserve">čl.64. st.1. </w:t>
            </w:r>
            <w:proofErr w:type="spellStart"/>
            <w:r w:rsidRPr="002D5EB7">
              <w:rPr>
                <w:sz w:val="22"/>
              </w:rPr>
              <w:t>toč</w:t>
            </w:r>
            <w:proofErr w:type="spellEnd"/>
            <w:r w:rsidRPr="002D5EB7">
              <w:rPr>
                <w:sz w:val="22"/>
              </w:rPr>
              <w:t>. c) Zakona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D7FD7" w14:textId="298296E7" w:rsidR="002D5EB7" w:rsidRPr="005D0420" w:rsidRDefault="002D5EB7" w:rsidP="002D5E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10.300,00</w:t>
            </w:r>
          </w:p>
        </w:tc>
      </w:tr>
    </w:tbl>
    <w:p w14:paraId="7180B1BF" w14:textId="09294D7E" w:rsidR="005D0420" w:rsidRDefault="005D0420" w:rsidP="0086614B">
      <w:pPr>
        <w:autoSpaceDE w:val="0"/>
        <w:autoSpaceDN w:val="0"/>
        <w:adjustRightInd w:val="0"/>
        <w:spacing w:line="240" w:lineRule="auto"/>
        <w:rPr>
          <w:b/>
          <w:bCs/>
          <w:sz w:val="22"/>
        </w:rPr>
      </w:pPr>
    </w:p>
    <w:p w14:paraId="78C5F515" w14:textId="77777777" w:rsidR="003165B8" w:rsidRPr="005D0420" w:rsidRDefault="003165B8" w:rsidP="0086614B">
      <w:pPr>
        <w:autoSpaceDE w:val="0"/>
        <w:autoSpaceDN w:val="0"/>
        <w:adjustRightInd w:val="0"/>
        <w:spacing w:line="240" w:lineRule="auto"/>
        <w:rPr>
          <w:color w:val="FF0000"/>
          <w:sz w:val="22"/>
        </w:rPr>
      </w:pPr>
    </w:p>
    <w:p w14:paraId="28E8E6B8" w14:textId="36ACB871" w:rsidR="0086614B" w:rsidRPr="005D0420" w:rsidRDefault="0086614B" w:rsidP="0086614B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2"/>
        </w:rPr>
      </w:pPr>
      <w:bookmarkStart w:id="1" w:name="_Hlk60640548"/>
      <w:r w:rsidRPr="005D0420">
        <w:rPr>
          <w:b/>
          <w:sz w:val="22"/>
        </w:rPr>
        <w:t xml:space="preserve">Članak </w:t>
      </w:r>
      <w:r w:rsidR="00F25335" w:rsidRPr="005D0420">
        <w:rPr>
          <w:b/>
          <w:sz w:val="22"/>
        </w:rPr>
        <w:t>2</w:t>
      </w:r>
      <w:r w:rsidRPr="005D0420">
        <w:rPr>
          <w:b/>
          <w:sz w:val="22"/>
        </w:rPr>
        <w:t>.</w:t>
      </w:r>
    </w:p>
    <w:bookmarkEnd w:id="1"/>
    <w:p w14:paraId="09E7F3A5" w14:textId="77777777" w:rsidR="0086614B" w:rsidRPr="005D0420" w:rsidRDefault="0086614B" w:rsidP="0086614B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2"/>
        </w:rPr>
      </w:pPr>
    </w:p>
    <w:p w14:paraId="0A20BA28" w14:textId="178FC597" w:rsidR="00C27F81" w:rsidRPr="005D0420" w:rsidRDefault="002D5EB7" w:rsidP="00D1537E">
      <w:pPr>
        <w:spacing w:after="200" w:line="240" w:lineRule="auto"/>
        <w:rPr>
          <w:sz w:val="22"/>
        </w:rPr>
      </w:pPr>
      <w:r>
        <w:rPr>
          <w:sz w:val="22"/>
        </w:rPr>
        <w:t xml:space="preserve">              </w:t>
      </w:r>
      <w:r w:rsidR="0030703D" w:rsidRPr="005D0420">
        <w:rPr>
          <w:sz w:val="22"/>
        </w:rPr>
        <w:t>Za</w:t>
      </w:r>
      <w:r w:rsidR="0086614B" w:rsidRPr="005D0420">
        <w:rPr>
          <w:sz w:val="22"/>
        </w:rPr>
        <w:t xml:space="preserve"> </w:t>
      </w:r>
      <w:r w:rsidR="00F25335" w:rsidRPr="005D0420">
        <w:rPr>
          <w:sz w:val="22"/>
        </w:rPr>
        <w:t>ostale katastarske čestice iz Javnog natječaja</w:t>
      </w:r>
      <w:r w:rsidR="00EC2237" w:rsidRPr="005D0420">
        <w:rPr>
          <w:sz w:val="22"/>
        </w:rPr>
        <w:t xml:space="preserve"> </w:t>
      </w:r>
      <w:r w:rsidR="0086614B" w:rsidRPr="005D0420">
        <w:rPr>
          <w:sz w:val="22"/>
        </w:rPr>
        <w:t>nije bilo zaprimljenih ponuda.</w:t>
      </w:r>
    </w:p>
    <w:p w14:paraId="46A90466" w14:textId="77777777" w:rsidR="002D5EB7" w:rsidRDefault="002D5EB7" w:rsidP="009E2A53">
      <w:pPr>
        <w:spacing w:after="200" w:line="240" w:lineRule="auto"/>
        <w:jc w:val="center"/>
        <w:rPr>
          <w:b/>
          <w:bCs/>
          <w:sz w:val="22"/>
        </w:rPr>
      </w:pPr>
    </w:p>
    <w:p w14:paraId="635BE2E9" w14:textId="5E42E070" w:rsidR="009E2A53" w:rsidRPr="005D0420" w:rsidRDefault="009E2A53" w:rsidP="00192A23">
      <w:pPr>
        <w:spacing w:after="200" w:line="240" w:lineRule="auto"/>
        <w:jc w:val="center"/>
        <w:rPr>
          <w:b/>
          <w:bCs/>
          <w:sz w:val="22"/>
        </w:rPr>
      </w:pPr>
      <w:r w:rsidRPr="005D0420">
        <w:rPr>
          <w:b/>
          <w:bCs/>
          <w:sz w:val="22"/>
        </w:rPr>
        <w:t xml:space="preserve">Članak </w:t>
      </w:r>
      <w:r w:rsidR="00F25335" w:rsidRPr="005D0420">
        <w:rPr>
          <w:b/>
          <w:bCs/>
          <w:sz w:val="22"/>
        </w:rPr>
        <w:t>3</w:t>
      </w:r>
      <w:r w:rsidRPr="005D0420">
        <w:rPr>
          <w:b/>
          <w:bCs/>
          <w:sz w:val="22"/>
        </w:rPr>
        <w:t>.</w:t>
      </w:r>
    </w:p>
    <w:p w14:paraId="0CB4E883" w14:textId="3C2836BC" w:rsidR="009E2A53" w:rsidRPr="005D0420" w:rsidRDefault="009E2A53" w:rsidP="00192A23">
      <w:pPr>
        <w:spacing w:after="200" w:line="240" w:lineRule="auto"/>
        <w:rPr>
          <w:sz w:val="22"/>
        </w:rPr>
      </w:pPr>
      <w:r w:rsidRPr="005D0420">
        <w:rPr>
          <w:sz w:val="22"/>
        </w:rPr>
        <w:t xml:space="preserve">          Ova se </w:t>
      </w:r>
      <w:r w:rsidR="008A6053" w:rsidRPr="005D0420">
        <w:rPr>
          <w:sz w:val="22"/>
        </w:rPr>
        <w:t>O</w:t>
      </w:r>
      <w:r w:rsidRPr="005D0420">
        <w:rPr>
          <w:sz w:val="22"/>
        </w:rPr>
        <w:t>dluka, odmah po donošenju,  dostavlja na prethodno mišljenje Karlovačkoj županiji te na suglasnost  Ministarstvu poljoprivrede (u nastavku teksta: Ministarstvo)</w:t>
      </w:r>
      <w:r w:rsidR="0033676A">
        <w:rPr>
          <w:sz w:val="22"/>
        </w:rPr>
        <w:t>.</w:t>
      </w:r>
    </w:p>
    <w:p w14:paraId="24CB239A" w14:textId="1C6CEF76" w:rsidR="002D5EB7" w:rsidRPr="005D0420" w:rsidRDefault="009E2A53" w:rsidP="00192A23">
      <w:pPr>
        <w:spacing w:after="200" w:line="240" w:lineRule="auto"/>
        <w:rPr>
          <w:sz w:val="22"/>
        </w:rPr>
      </w:pPr>
      <w:r w:rsidRPr="005D0420">
        <w:rPr>
          <w:sz w:val="22"/>
        </w:rPr>
        <w:t xml:space="preserve">Nakon dobivenog pozitivnog mišljenja Karlovačke županije i suglasnosti  Ministarstva, te </w:t>
      </w:r>
      <w:r w:rsidR="00D1537E" w:rsidRPr="005D0420">
        <w:rPr>
          <w:sz w:val="22"/>
        </w:rPr>
        <w:t xml:space="preserve">po </w:t>
      </w:r>
      <w:r w:rsidRPr="005D0420">
        <w:rPr>
          <w:sz w:val="22"/>
        </w:rPr>
        <w:t xml:space="preserve">sastavljenom nacrtu ugovora o </w:t>
      </w:r>
      <w:r w:rsidR="00F25335" w:rsidRPr="005D0420">
        <w:rPr>
          <w:sz w:val="22"/>
        </w:rPr>
        <w:t>prodaji</w:t>
      </w:r>
      <w:r w:rsidRPr="005D0420">
        <w:rPr>
          <w:sz w:val="22"/>
        </w:rPr>
        <w:t xml:space="preserve"> </w:t>
      </w:r>
      <w:r w:rsidR="00097B04" w:rsidRPr="005D0420">
        <w:rPr>
          <w:sz w:val="22"/>
        </w:rPr>
        <w:t>z</w:t>
      </w:r>
      <w:r w:rsidRPr="005D0420">
        <w:rPr>
          <w:sz w:val="22"/>
        </w:rPr>
        <w:t>a koj</w:t>
      </w:r>
      <w:r w:rsidR="00B954D0" w:rsidRPr="005D0420">
        <w:rPr>
          <w:sz w:val="22"/>
        </w:rPr>
        <w:t xml:space="preserve">i </w:t>
      </w:r>
      <w:r w:rsidR="00097B04" w:rsidRPr="005D0420">
        <w:rPr>
          <w:sz w:val="22"/>
        </w:rPr>
        <w:t xml:space="preserve">je potrebno da </w:t>
      </w:r>
      <w:r w:rsidRPr="005D0420">
        <w:rPr>
          <w:sz w:val="22"/>
        </w:rPr>
        <w:t xml:space="preserve">nadležno županijsko državno odvjetništvo </w:t>
      </w:r>
      <w:r w:rsidR="00097B04" w:rsidRPr="005D0420">
        <w:rPr>
          <w:sz w:val="22"/>
        </w:rPr>
        <w:t xml:space="preserve">izda </w:t>
      </w:r>
      <w:r w:rsidR="00B954D0" w:rsidRPr="005D0420">
        <w:rPr>
          <w:sz w:val="22"/>
        </w:rPr>
        <w:t>pozitivno</w:t>
      </w:r>
      <w:r w:rsidRPr="005D0420">
        <w:rPr>
          <w:sz w:val="22"/>
        </w:rPr>
        <w:t xml:space="preserve"> mišljenje o pravnoj valjanosti ugovora, Ugovor o </w:t>
      </w:r>
      <w:r w:rsidR="005D0420" w:rsidRPr="005D0420">
        <w:rPr>
          <w:sz w:val="22"/>
        </w:rPr>
        <w:t>prodaji</w:t>
      </w:r>
      <w:r w:rsidRPr="005D0420">
        <w:rPr>
          <w:sz w:val="22"/>
        </w:rPr>
        <w:t xml:space="preserve"> s odabranim najpovoljnijim ponuditelj</w:t>
      </w:r>
      <w:r w:rsidR="005D0420" w:rsidRPr="005D0420">
        <w:rPr>
          <w:sz w:val="22"/>
        </w:rPr>
        <w:t>em</w:t>
      </w:r>
      <w:r w:rsidRPr="005D0420">
        <w:rPr>
          <w:sz w:val="22"/>
        </w:rPr>
        <w:t xml:space="preserve"> sklopit će gradonačelnik Grada Karlovca, a u ime Republike Hrvatske sukladno članku </w:t>
      </w:r>
      <w:r w:rsidR="005D0420" w:rsidRPr="005D0420">
        <w:rPr>
          <w:sz w:val="22"/>
        </w:rPr>
        <w:t>66</w:t>
      </w:r>
      <w:r w:rsidRPr="005D0420">
        <w:rPr>
          <w:sz w:val="22"/>
        </w:rPr>
        <w:t>. Zakona</w:t>
      </w:r>
      <w:r w:rsidR="00B954D0" w:rsidRPr="005D0420">
        <w:rPr>
          <w:sz w:val="22"/>
        </w:rPr>
        <w:t>.</w:t>
      </w:r>
    </w:p>
    <w:p w14:paraId="61FE8B22" w14:textId="77777777" w:rsidR="002D5EB7" w:rsidRDefault="002D5EB7" w:rsidP="00192A23">
      <w:pPr>
        <w:spacing w:after="200" w:line="240" w:lineRule="auto"/>
        <w:rPr>
          <w:b/>
          <w:bCs/>
          <w:sz w:val="22"/>
        </w:rPr>
      </w:pPr>
    </w:p>
    <w:p w14:paraId="1B1BD40D" w14:textId="5D1AA37B" w:rsidR="009E2A53" w:rsidRPr="005D0420" w:rsidRDefault="009E2A53" w:rsidP="00192A23">
      <w:pPr>
        <w:spacing w:after="200" w:line="240" w:lineRule="auto"/>
        <w:jc w:val="center"/>
        <w:rPr>
          <w:b/>
          <w:bCs/>
          <w:sz w:val="22"/>
        </w:rPr>
      </w:pPr>
      <w:bookmarkStart w:id="2" w:name="_GoBack"/>
      <w:r w:rsidRPr="005D0420">
        <w:rPr>
          <w:b/>
          <w:bCs/>
          <w:sz w:val="22"/>
        </w:rPr>
        <w:t xml:space="preserve">Članak </w:t>
      </w:r>
      <w:r w:rsidR="00F25335" w:rsidRPr="005D0420">
        <w:rPr>
          <w:b/>
          <w:bCs/>
          <w:sz w:val="22"/>
        </w:rPr>
        <w:t>4</w:t>
      </w:r>
      <w:r w:rsidRPr="005D0420">
        <w:rPr>
          <w:b/>
          <w:bCs/>
          <w:sz w:val="22"/>
        </w:rPr>
        <w:t>.</w:t>
      </w:r>
    </w:p>
    <w:bookmarkEnd w:id="2"/>
    <w:p w14:paraId="21D77388" w14:textId="175C5BB9" w:rsidR="00EF432E" w:rsidRPr="005D0420" w:rsidRDefault="00EF432E" w:rsidP="00192A23">
      <w:pPr>
        <w:spacing w:after="200" w:line="240" w:lineRule="auto"/>
        <w:rPr>
          <w:sz w:val="22"/>
        </w:rPr>
      </w:pPr>
      <w:r w:rsidRPr="005D0420">
        <w:rPr>
          <w:sz w:val="22"/>
        </w:rPr>
        <w:t>Ova Odluka, sukladno Zakonu, nije upravni akt.</w:t>
      </w:r>
    </w:p>
    <w:p w14:paraId="6BF7374B" w14:textId="4D377769" w:rsidR="00EF432E" w:rsidRPr="005D0420" w:rsidRDefault="009E2A53" w:rsidP="00192A23">
      <w:pPr>
        <w:spacing w:after="200" w:line="240" w:lineRule="auto"/>
        <w:rPr>
          <w:sz w:val="22"/>
        </w:rPr>
      </w:pPr>
      <w:r w:rsidRPr="005D0420">
        <w:rPr>
          <w:sz w:val="22"/>
        </w:rPr>
        <w:t xml:space="preserve">            Protiv ove Odluke nije dopuštena žalba, niti se može pokrenuti upravni spor.</w:t>
      </w:r>
    </w:p>
    <w:p w14:paraId="3B0A7D12" w14:textId="113161AD" w:rsidR="002D5EB7" w:rsidRDefault="009E2A53" w:rsidP="00192A23">
      <w:pPr>
        <w:spacing w:after="200" w:line="240" w:lineRule="auto"/>
        <w:rPr>
          <w:sz w:val="22"/>
        </w:rPr>
      </w:pPr>
      <w:r w:rsidRPr="005D0420">
        <w:rPr>
          <w:sz w:val="22"/>
        </w:rPr>
        <w:t xml:space="preserve">Sudionici javnog natječaja koji smatraju da su povrijeđena pravila javnog natječaja ili iz drugih zakonom predviđenih razloga mogu pred sudom pobijati ugovor o </w:t>
      </w:r>
      <w:r w:rsidR="005D0420" w:rsidRPr="005D0420">
        <w:rPr>
          <w:sz w:val="22"/>
        </w:rPr>
        <w:t>prodaji</w:t>
      </w:r>
      <w:r w:rsidRPr="005D0420">
        <w:rPr>
          <w:sz w:val="22"/>
        </w:rPr>
        <w:t xml:space="preserve"> sklopljen s trećom osobom.</w:t>
      </w:r>
    </w:p>
    <w:p w14:paraId="2E7CDB27" w14:textId="06F02E94" w:rsidR="00E06711" w:rsidRDefault="00E06711" w:rsidP="00192A23">
      <w:pPr>
        <w:spacing w:after="200" w:line="240" w:lineRule="auto"/>
        <w:rPr>
          <w:sz w:val="22"/>
        </w:rPr>
      </w:pPr>
    </w:p>
    <w:p w14:paraId="47379B36" w14:textId="77777777" w:rsidR="00E06711" w:rsidRPr="005D0420" w:rsidRDefault="00E06711" w:rsidP="00E06711">
      <w:pPr>
        <w:spacing w:after="200" w:line="240" w:lineRule="auto"/>
        <w:jc w:val="center"/>
        <w:rPr>
          <w:sz w:val="22"/>
        </w:rPr>
      </w:pPr>
    </w:p>
    <w:p w14:paraId="69973E45" w14:textId="1890634F" w:rsidR="00D1537E" w:rsidRPr="005D0420" w:rsidRDefault="00C152E4" w:rsidP="00D1537E">
      <w:pPr>
        <w:spacing w:after="200" w:line="240" w:lineRule="auto"/>
        <w:jc w:val="center"/>
        <w:rPr>
          <w:b/>
          <w:bCs/>
          <w:sz w:val="22"/>
        </w:rPr>
      </w:pPr>
      <w:r w:rsidRPr="005D0420">
        <w:rPr>
          <w:b/>
          <w:bCs/>
          <w:sz w:val="22"/>
        </w:rPr>
        <w:lastRenderedPageBreak/>
        <w:t xml:space="preserve">   </w:t>
      </w:r>
      <w:r w:rsidR="009E2A53" w:rsidRPr="005D0420">
        <w:rPr>
          <w:b/>
          <w:bCs/>
          <w:sz w:val="22"/>
        </w:rPr>
        <w:t xml:space="preserve">Članak </w:t>
      </w:r>
      <w:r w:rsidR="00F25335" w:rsidRPr="005D0420">
        <w:rPr>
          <w:b/>
          <w:bCs/>
          <w:sz w:val="22"/>
        </w:rPr>
        <w:t>5</w:t>
      </w:r>
      <w:r w:rsidR="009E2A53" w:rsidRPr="005D0420">
        <w:rPr>
          <w:b/>
          <w:bCs/>
          <w:sz w:val="22"/>
        </w:rPr>
        <w:t>.</w:t>
      </w:r>
    </w:p>
    <w:p w14:paraId="32A4819D" w14:textId="22478A34" w:rsidR="0086614B" w:rsidRDefault="009E2A53" w:rsidP="005D0420">
      <w:pPr>
        <w:spacing w:after="200" w:line="240" w:lineRule="auto"/>
        <w:jc w:val="center"/>
        <w:rPr>
          <w:sz w:val="22"/>
        </w:rPr>
      </w:pPr>
      <w:r w:rsidRPr="005D0420">
        <w:rPr>
          <w:sz w:val="22"/>
        </w:rPr>
        <w:t xml:space="preserve">Ova Odluka stupa na </w:t>
      </w:r>
      <w:r w:rsidR="00EC2237" w:rsidRPr="005D0420">
        <w:rPr>
          <w:sz w:val="22"/>
        </w:rPr>
        <w:t xml:space="preserve">snagu odmah po </w:t>
      </w:r>
      <w:r w:rsidRPr="005D0420">
        <w:rPr>
          <w:sz w:val="22"/>
        </w:rPr>
        <w:t>dobive</w:t>
      </w:r>
      <w:r w:rsidR="00D1537E" w:rsidRPr="005D0420">
        <w:rPr>
          <w:sz w:val="22"/>
        </w:rPr>
        <w:t>n</w:t>
      </w:r>
      <w:r w:rsidR="00EC2237" w:rsidRPr="005D0420">
        <w:rPr>
          <w:sz w:val="22"/>
        </w:rPr>
        <w:t>oj</w:t>
      </w:r>
      <w:r w:rsidRPr="005D0420">
        <w:rPr>
          <w:sz w:val="22"/>
        </w:rPr>
        <w:t xml:space="preserve"> suglasnosti Ministarstva poljoprivrede.</w:t>
      </w:r>
    </w:p>
    <w:p w14:paraId="2D8DB233" w14:textId="77777777" w:rsidR="005D0420" w:rsidRPr="005D0420" w:rsidRDefault="005D0420" w:rsidP="005D0420">
      <w:pPr>
        <w:spacing w:after="200" w:line="240" w:lineRule="auto"/>
        <w:jc w:val="center"/>
        <w:rPr>
          <w:sz w:val="22"/>
        </w:rPr>
      </w:pPr>
    </w:p>
    <w:p w14:paraId="5CBA04EF" w14:textId="186004CE" w:rsidR="00C152E4" w:rsidRPr="005D0420" w:rsidRDefault="00C152E4" w:rsidP="005D0420">
      <w:pPr>
        <w:spacing w:after="200" w:line="240" w:lineRule="auto"/>
        <w:jc w:val="center"/>
        <w:rPr>
          <w:sz w:val="22"/>
        </w:rPr>
      </w:pPr>
      <w:r w:rsidRPr="005D0420">
        <w:rPr>
          <w:sz w:val="22"/>
        </w:rPr>
        <w:t xml:space="preserve">                                                                                     </w:t>
      </w:r>
      <w:r w:rsidR="0086614B" w:rsidRPr="005D0420">
        <w:rPr>
          <w:sz w:val="22"/>
        </w:rPr>
        <w:t xml:space="preserve">PREDSJEDNIK </w:t>
      </w:r>
    </w:p>
    <w:p w14:paraId="2DB184B3" w14:textId="77777777" w:rsidR="00C152E4" w:rsidRPr="005D0420" w:rsidRDefault="00C152E4" w:rsidP="005D0420">
      <w:pPr>
        <w:spacing w:after="200" w:line="240" w:lineRule="auto"/>
        <w:jc w:val="right"/>
        <w:rPr>
          <w:sz w:val="22"/>
          <w:lang w:val="en-GB"/>
        </w:rPr>
      </w:pPr>
      <w:r w:rsidRPr="005D0420">
        <w:rPr>
          <w:sz w:val="22"/>
          <w:lang w:val="en-GB"/>
        </w:rPr>
        <w:tab/>
      </w:r>
      <w:r w:rsidRPr="005D0420">
        <w:rPr>
          <w:sz w:val="22"/>
          <w:lang w:val="en-GB"/>
        </w:rPr>
        <w:tab/>
      </w:r>
      <w:r w:rsidRPr="005D0420">
        <w:rPr>
          <w:sz w:val="22"/>
          <w:lang w:val="en-GB"/>
        </w:rPr>
        <w:tab/>
      </w:r>
      <w:r w:rsidRPr="005D0420">
        <w:rPr>
          <w:sz w:val="22"/>
          <w:lang w:val="en-GB"/>
        </w:rPr>
        <w:tab/>
      </w:r>
      <w:r w:rsidRPr="005D0420">
        <w:rPr>
          <w:sz w:val="22"/>
          <w:lang w:val="en-GB"/>
        </w:rPr>
        <w:tab/>
      </w:r>
      <w:r w:rsidRPr="005D0420">
        <w:rPr>
          <w:sz w:val="22"/>
          <w:lang w:val="en-GB"/>
        </w:rPr>
        <w:tab/>
        <w:t>GRADSKOG VIJEĆA GRADA KARLOVCA</w:t>
      </w:r>
    </w:p>
    <w:p w14:paraId="0E3C87D8" w14:textId="3349019B" w:rsidR="00C152E4" w:rsidRPr="005D0420" w:rsidRDefault="006328BC" w:rsidP="006328BC">
      <w:pPr>
        <w:spacing w:after="200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Marin </w:t>
      </w:r>
      <w:proofErr w:type="spellStart"/>
      <w:r>
        <w:rPr>
          <w:sz w:val="22"/>
        </w:rPr>
        <w:t>Svetić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dipl.ing</w:t>
      </w:r>
      <w:proofErr w:type="spellEnd"/>
      <w:r>
        <w:rPr>
          <w:sz w:val="22"/>
        </w:rPr>
        <w:t xml:space="preserve"> šumarstva</w:t>
      </w:r>
    </w:p>
    <w:p w14:paraId="05ED1F1A" w14:textId="16B3EC8C" w:rsidR="00983447" w:rsidRPr="005D0420" w:rsidRDefault="00C152E4" w:rsidP="007C7454">
      <w:pPr>
        <w:spacing w:after="200"/>
        <w:rPr>
          <w:sz w:val="22"/>
        </w:rPr>
      </w:pPr>
      <w:r w:rsidRPr="005D0420">
        <w:rPr>
          <w:sz w:val="22"/>
          <w:lang w:val="en-GB"/>
        </w:rPr>
        <w:t>   </w:t>
      </w:r>
      <w:r w:rsidR="00983447" w:rsidRPr="005D0420">
        <w:rPr>
          <w:sz w:val="22"/>
        </w:rPr>
        <w:t xml:space="preserve">    </w:t>
      </w:r>
      <w:r w:rsidR="00983447" w:rsidRPr="005D0420">
        <w:rPr>
          <w:sz w:val="22"/>
        </w:rPr>
        <w:tab/>
      </w:r>
      <w:r w:rsidR="00983447" w:rsidRPr="005D0420">
        <w:rPr>
          <w:sz w:val="22"/>
        </w:rPr>
        <w:tab/>
      </w:r>
      <w:r w:rsidR="00983447" w:rsidRPr="005D0420">
        <w:rPr>
          <w:sz w:val="22"/>
        </w:rPr>
        <w:tab/>
      </w:r>
      <w:r w:rsidR="00983447" w:rsidRPr="005D0420">
        <w:rPr>
          <w:sz w:val="22"/>
        </w:rPr>
        <w:tab/>
      </w:r>
      <w:r w:rsidR="00983447" w:rsidRPr="005D0420">
        <w:rPr>
          <w:sz w:val="22"/>
        </w:rPr>
        <w:tab/>
      </w:r>
    </w:p>
    <w:p w14:paraId="74CEE476" w14:textId="77777777" w:rsidR="00983447" w:rsidRPr="005D0420" w:rsidRDefault="00983447" w:rsidP="00983447">
      <w:pPr>
        <w:spacing w:line="240" w:lineRule="auto"/>
        <w:rPr>
          <w:sz w:val="22"/>
        </w:rPr>
      </w:pPr>
      <w:r w:rsidRPr="005D0420">
        <w:rPr>
          <w:sz w:val="22"/>
        </w:rPr>
        <w:t>Dostaviti:</w:t>
      </w:r>
    </w:p>
    <w:p w14:paraId="401F6FAA" w14:textId="77777777" w:rsidR="00983447" w:rsidRPr="005D0420" w:rsidRDefault="00983447" w:rsidP="00983447">
      <w:pPr>
        <w:spacing w:line="240" w:lineRule="auto"/>
        <w:rPr>
          <w:sz w:val="22"/>
        </w:rPr>
      </w:pPr>
      <w:r w:rsidRPr="005D0420">
        <w:rPr>
          <w:sz w:val="22"/>
        </w:rPr>
        <w:t>1.</w:t>
      </w:r>
      <w:r w:rsidRPr="005D0420">
        <w:rPr>
          <w:sz w:val="22"/>
        </w:rPr>
        <w:tab/>
        <w:t>Ured gradonačelnika, ovdje</w:t>
      </w:r>
    </w:p>
    <w:p w14:paraId="110B9CB6" w14:textId="77777777" w:rsidR="00983447" w:rsidRPr="005D0420" w:rsidRDefault="00983447" w:rsidP="00983447">
      <w:pPr>
        <w:spacing w:line="240" w:lineRule="auto"/>
        <w:rPr>
          <w:sz w:val="22"/>
        </w:rPr>
      </w:pPr>
      <w:r w:rsidRPr="005D0420">
        <w:rPr>
          <w:sz w:val="22"/>
        </w:rPr>
        <w:t>2.</w:t>
      </w:r>
      <w:r w:rsidRPr="005D0420">
        <w:rPr>
          <w:sz w:val="22"/>
        </w:rPr>
        <w:tab/>
        <w:t xml:space="preserve">Karlovačka županija, Upravni odjel za gospodarstvo </w:t>
      </w:r>
      <w:proofErr w:type="spellStart"/>
      <w:r w:rsidRPr="005D0420">
        <w:rPr>
          <w:sz w:val="22"/>
        </w:rPr>
        <w:t>Vranyczanya</w:t>
      </w:r>
      <w:proofErr w:type="spellEnd"/>
      <w:r w:rsidRPr="005D0420">
        <w:rPr>
          <w:sz w:val="22"/>
        </w:rPr>
        <w:t xml:space="preserve"> 4 ,  Karlovac</w:t>
      </w:r>
    </w:p>
    <w:p w14:paraId="05879E54" w14:textId="77777777" w:rsidR="00983447" w:rsidRPr="005D0420" w:rsidRDefault="00983447" w:rsidP="00983447">
      <w:pPr>
        <w:spacing w:line="240" w:lineRule="auto"/>
        <w:rPr>
          <w:sz w:val="22"/>
        </w:rPr>
      </w:pPr>
      <w:r w:rsidRPr="005D0420">
        <w:rPr>
          <w:sz w:val="22"/>
        </w:rPr>
        <w:t>3.</w:t>
      </w:r>
      <w:r w:rsidRPr="005D0420">
        <w:rPr>
          <w:sz w:val="22"/>
        </w:rPr>
        <w:tab/>
        <w:t>Upravni odjel za proračun i financije, ovdje (3x)</w:t>
      </w:r>
    </w:p>
    <w:p w14:paraId="3ED1B670" w14:textId="77777777" w:rsidR="00983447" w:rsidRPr="005D0420" w:rsidRDefault="00983447" w:rsidP="00983447">
      <w:pPr>
        <w:spacing w:line="240" w:lineRule="auto"/>
        <w:rPr>
          <w:sz w:val="22"/>
        </w:rPr>
      </w:pPr>
      <w:r w:rsidRPr="005D0420">
        <w:rPr>
          <w:sz w:val="22"/>
        </w:rPr>
        <w:t>4.</w:t>
      </w:r>
      <w:r w:rsidRPr="005D0420">
        <w:rPr>
          <w:sz w:val="22"/>
        </w:rPr>
        <w:tab/>
        <w:t>Upravni odjel za gospodarstvo, poljoprivredu i turizam, ovdje (2x)</w:t>
      </w:r>
    </w:p>
    <w:p w14:paraId="0E50A9D4" w14:textId="77777777" w:rsidR="00983447" w:rsidRPr="005D0420" w:rsidRDefault="00983447" w:rsidP="00983447">
      <w:pPr>
        <w:spacing w:line="240" w:lineRule="auto"/>
        <w:rPr>
          <w:sz w:val="22"/>
        </w:rPr>
      </w:pPr>
      <w:r w:rsidRPr="005D0420">
        <w:rPr>
          <w:sz w:val="22"/>
        </w:rPr>
        <w:t>5.</w:t>
      </w:r>
      <w:r w:rsidRPr="005D0420">
        <w:rPr>
          <w:sz w:val="22"/>
        </w:rPr>
        <w:tab/>
        <w:t>Predsjednik Gradskog vijeća, ovdje</w:t>
      </w:r>
    </w:p>
    <w:p w14:paraId="478FD3E7" w14:textId="77777777" w:rsidR="00983447" w:rsidRPr="005D0420" w:rsidRDefault="00983447" w:rsidP="00983447">
      <w:pPr>
        <w:spacing w:line="240" w:lineRule="auto"/>
        <w:rPr>
          <w:sz w:val="22"/>
        </w:rPr>
      </w:pPr>
      <w:r w:rsidRPr="005D0420">
        <w:rPr>
          <w:sz w:val="22"/>
        </w:rPr>
        <w:t>6.</w:t>
      </w:r>
      <w:r w:rsidRPr="005D0420">
        <w:rPr>
          <w:sz w:val="22"/>
        </w:rPr>
        <w:tab/>
        <w:t>Dokumentacija</w:t>
      </w:r>
    </w:p>
    <w:p w14:paraId="73C10CFF" w14:textId="77777777" w:rsidR="00983447" w:rsidRPr="005D0420" w:rsidRDefault="00983447" w:rsidP="00983447">
      <w:pPr>
        <w:spacing w:line="240" w:lineRule="auto"/>
        <w:rPr>
          <w:sz w:val="22"/>
        </w:rPr>
      </w:pPr>
      <w:r w:rsidRPr="005D0420">
        <w:rPr>
          <w:sz w:val="22"/>
        </w:rPr>
        <w:t>7.</w:t>
      </w:r>
      <w:r w:rsidRPr="005D0420">
        <w:rPr>
          <w:sz w:val="22"/>
        </w:rPr>
        <w:tab/>
        <w:t>GGK</w:t>
      </w:r>
    </w:p>
    <w:p w14:paraId="501C88CC" w14:textId="77777777" w:rsidR="00983447" w:rsidRPr="005D0420" w:rsidRDefault="00983447" w:rsidP="00983447">
      <w:pPr>
        <w:spacing w:line="240" w:lineRule="auto"/>
        <w:rPr>
          <w:sz w:val="22"/>
        </w:rPr>
      </w:pPr>
      <w:r w:rsidRPr="005D0420">
        <w:rPr>
          <w:sz w:val="22"/>
        </w:rPr>
        <w:t>8.</w:t>
      </w:r>
      <w:r w:rsidRPr="005D0420">
        <w:rPr>
          <w:sz w:val="22"/>
        </w:rPr>
        <w:tab/>
        <w:t>Zapisnik</w:t>
      </w:r>
    </w:p>
    <w:p w14:paraId="56AF6721" w14:textId="71B8E52E" w:rsidR="0019175E" w:rsidRPr="005D0420" w:rsidRDefault="00983447" w:rsidP="00983447">
      <w:pPr>
        <w:spacing w:line="240" w:lineRule="auto"/>
        <w:rPr>
          <w:sz w:val="22"/>
        </w:rPr>
      </w:pPr>
      <w:r w:rsidRPr="005D0420">
        <w:rPr>
          <w:sz w:val="22"/>
        </w:rPr>
        <w:t>9.</w:t>
      </w:r>
      <w:r w:rsidRPr="005D0420">
        <w:rPr>
          <w:sz w:val="22"/>
        </w:rPr>
        <w:tab/>
        <w:t>Pismohrana</w:t>
      </w:r>
    </w:p>
    <w:sectPr w:rsidR="0019175E" w:rsidRPr="005D0420" w:rsidSect="00866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1AF41" w14:textId="77777777" w:rsidR="00DC3E5E" w:rsidRDefault="00DC3E5E" w:rsidP="008B108B">
      <w:pPr>
        <w:spacing w:line="240" w:lineRule="auto"/>
      </w:pPr>
      <w:r>
        <w:separator/>
      </w:r>
    </w:p>
  </w:endnote>
  <w:endnote w:type="continuationSeparator" w:id="0">
    <w:p w14:paraId="2FD9BB3F" w14:textId="77777777" w:rsidR="00DC3E5E" w:rsidRDefault="00DC3E5E" w:rsidP="008B10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E54B2" w14:textId="77777777" w:rsidR="00DC3E5E" w:rsidRDefault="00DC3E5E" w:rsidP="008B108B">
      <w:pPr>
        <w:spacing w:line="240" w:lineRule="auto"/>
      </w:pPr>
      <w:r>
        <w:separator/>
      </w:r>
    </w:p>
  </w:footnote>
  <w:footnote w:type="continuationSeparator" w:id="0">
    <w:p w14:paraId="517E8F93" w14:textId="77777777" w:rsidR="00DC3E5E" w:rsidRDefault="00DC3E5E" w:rsidP="008B10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A2415"/>
    <w:multiLevelType w:val="hybridMultilevel"/>
    <w:tmpl w:val="ED06C0B4"/>
    <w:lvl w:ilvl="0" w:tplc="1A6620A0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B6157"/>
    <w:multiLevelType w:val="hybridMultilevel"/>
    <w:tmpl w:val="25CEA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16E8F"/>
    <w:multiLevelType w:val="hybridMultilevel"/>
    <w:tmpl w:val="B4CA1CFA"/>
    <w:lvl w:ilvl="0" w:tplc="880243FE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41B13"/>
    <w:multiLevelType w:val="hybridMultilevel"/>
    <w:tmpl w:val="B13E47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7D7E66"/>
    <w:multiLevelType w:val="hybridMultilevel"/>
    <w:tmpl w:val="C1A0B3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F2"/>
    <w:rsid w:val="00001D49"/>
    <w:rsid w:val="00043714"/>
    <w:rsid w:val="0005013C"/>
    <w:rsid w:val="00077D52"/>
    <w:rsid w:val="00097B04"/>
    <w:rsid w:val="000A12F4"/>
    <w:rsid w:val="000B56BA"/>
    <w:rsid w:val="000B6BF2"/>
    <w:rsid w:val="000E2482"/>
    <w:rsid w:val="000E5973"/>
    <w:rsid w:val="00106C78"/>
    <w:rsid w:val="00126CB0"/>
    <w:rsid w:val="00147A35"/>
    <w:rsid w:val="00147CE9"/>
    <w:rsid w:val="0015238E"/>
    <w:rsid w:val="00152449"/>
    <w:rsid w:val="00170431"/>
    <w:rsid w:val="00173C81"/>
    <w:rsid w:val="0019175E"/>
    <w:rsid w:val="00192A23"/>
    <w:rsid w:val="001A4D7E"/>
    <w:rsid w:val="001D0F59"/>
    <w:rsid w:val="001F44D6"/>
    <w:rsid w:val="001F4E49"/>
    <w:rsid w:val="002045E3"/>
    <w:rsid w:val="00253F89"/>
    <w:rsid w:val="0026248D"/>
    <w:rsid w:val="002642D8"/>
    <w:rsid w:val="00280C11"/>
    <w:rsid w:val="00293202"/>
    <w:rsid w:val="002A1D91"/>
    <w:rsid w:val="002B18A3"/>
    <w:rsid w:val="002B1C44"/>
    <w:rsid w:val="002D5EB7"/>
    <w:rsid w:val="002E7BD1"/>
    <w:rsid w:val="002F0CCC"/>
    <w:rsid w:val="002F2EDE"/>
    <w:rsid w:val="002F51A9"/>
    <w:rsid w:val="0030703D"/>
    <w:rsid w:val="003165B8"/>
    <w:rsid w:val="00324399"/>
    <w:rsid w:val="00325A1C"/>
    <w:rsid w:val="0033676A"/>
    <w:rsid w:val="003400D5"/>
    <w:rsid w:val="003441A4"/>
    <w:rsid w:val="00371825"/>
    <w:rsid w:val="003722E9"/>
    <w:rsid w:val="0039234F"/>
    <w:rsid w:val="003B0413"/>
    <w:rsid w:val="003C3452"/>
    <w:rsid w:val="003E2860"/>
    <w:rsid w:val="003E72FB"/>
    <w:rsid w:val="00424047"/>
    <w:rsid w:val="0042486D"/>
    <w:rsid w:val="0043689F"/>
    <w:rsid w:val="00443F96"/>
    <w:rsid w:val="0045079F"/>
    <w:rsid w:val="00456624"/>
    <w:rsid w:val="00467589"/>
    <w:rsid w:val="00467FF9"/>
    <w:rsid w:val="00471FC2"/>
    <w:rsid w:val="0048160E"/>
    <w:rsid w:val="004D18F4"/>
    <w:rsid w:val="004E6865"/>
    <w:rsid w:val="00506652"/>
    <w:rsid w:val="00514A7D"/>
    <w:rsid w:val="005274D0"/>
    <w:rsid w:val="005310D4"/>
    <w:rsid w:val="00546A66"/>
    <w:rsid w:val="005920AC"/>
    <w:rsid w:val="005B210A"/>
    <w:rsid w:val="005D0420"/>
    <w:rsid w:val="005E5AF7"/>
    <w:rsid w:val="005E5CFE"/>
    <w:rsid w:val="005F1121"/>
    <w:rsid w:val="005F32B2"/>
    <w:rsid w:val="00610A97"/>
    <w:rsid w:val="00613DD1"/>
    <w:rsid w:val="006328BC"/>
    <w:rsid w:val="00632C5D"/>
    <w:rsid w:val="00633808"/>
    <w:rsid w:val="006B12AE"/>
    <w:rsid w:val="006B2675"/>
    <w:rsid w:val="006B35B7"/>
    <w:rsid w:val="006B3B14"/>
    <w:rsid w:val="006B5AE5"/>
    <w:rsid w:val="006C7BD2"/>
    <w:rsid w:val="006D4715"/>
    <w:rsid w:val="006D5544"/>
    <w:rsid w:val="006E5056"/>
    <w:rsid w:val="006E653E"/>
    <w:rsid w:val="006E7EBD"/>
    <w:rsid w:val="006F1254"/>
    <w:rsid w:val="006F41FD"/>
    <w:rsid w:val="006F6502"/>
    <w:rsid w:val="006F68F0"/>
    <w:rsid w:val="006F75B6"/>
    <w:rsid w:val="007001ED"/>
    <w:rsid w:val="00703597"/>
    <w:rsid w:val="0071584A"/>
    <w:rsid w:val="007165AA"/>
    <w:rsid w:val="0076053D"/>
    <w:rsid w:val="00777E10"/>
    <w:rsid w:val="0079633D"/>
    <w:rsid w:val="007B7113"/>
    <w:rsid w:val="007C2BB1"/>
    <w:rsid w:val="007C7454"/>
    <w:rsid w:val="00804594"/>
    <w:rsid w:val="00845496"/>
    <w:rsid w:val="00855F22"/>
    <w:rsid w:val="0086614B"/>
    <w:rsid w:val="00875B33"/>
    <w:rsid w:val="0088440B"/>
    <w:rsid w:val="008A6053"/>
    <w:rsid w:val="008A6148"/>
    <w:rsid w:val="008B108B"/>
    <w:rsid w:val="008C2F0A"/>
    <w:rsid w:val="008C5956"/>
    <w:rsid w:val="00921D6A"/>
    <w:rsid w:val="00930E2D"/>
    <w:rsid w:val="00932BF2"/>
    <w:rsid w:val="009409F2"/>
    <w:rsid w:val="009429D6"/>
    <w:rsid w:val="009660B7"/>
    <w:rsid w:val="00977961"/>
    <w:rsid w:val="00983447"/>
    <w:rsid w:val="009B5671"/>
    <w:rsid w:val="009D3F40"/>
    <w:rsid w:val="009E2A53"/>
    <w:rsid w:val="009E5CAA"/>
    <w:rsid w:val="009E5CDF"/>
    <w:rsid w:val="009F3107"/>
    <w:rsid w:val="00A01D61"/>
    <w:rsid w:val="00A338C7"/>
    <w:rsid w:val="00A63BFE"/>
    <w:rsid w:val="00A75612"/>
    <w:rsid w:val="00A92D0D"/>
    <w:rsid w:val="00AC59F0"/>
    <w:rsid w:val="00AD2C05"/>
    <w:rsid w:val="00AE5EAA"/>
    <w:rsid w:val="00B00180"/>
    <w:rsid w:val="00B32A49"/>
    <w:rsid w:val="00B42F07"/>
    <w:rsid w:val="00B46560"/>
    <w:rsid w:val="00B65482"/>
    <w:rsid w:val="00B71B54"/>
    <w:rsid w:val="00B71F33"/>
    <w:rsid w:val="00B954D0"/>
    <w:rsid w:val="00BA07E4"/>
    <w:rsid w:val="00BA1AF0"/>
    <w:rsid w:val="00BA2EDE"/>
    <w:rsid w:val="00BC293C"/>
    <w:rsid w:val="00BC6A2D"/>
    <w:rsid w:val="00BD544E"/>
    <w:rsid w:val="00BE7EED"/>
    <w:rsid w:val="00BF0570"/>
    <w:rsid w:val="00BF0EC5"/>
    <w:rsid w:val="00C152E4"/>
    <w:rsid w:val="00C17562"/>
    <w:rsid w:val="00C27F81"/>
    <w:rsid w:val="00C34018"/>
    <w:rsid w:val="00C42638"/>
    <w:rsid w:val="00C5541C"/>
    <w:rsid w:val="00C57A13"/>
    <w:rsid w:val="00C90408"/>
    <w:rsid w:val="00C97AD5"/>
    <w:rsid w:val="00CC4D24"/>
    <w:rsid w:val="00CE5077"/>
    <w:rsid w:val="00D112C5"/>
    <w:rsid w:val="00D13647"/>
    <w:rsid w:val="00D1537E"/>
    <w:rsid w:val="00D215C6"/>
    <w:rsid w:val="00D253B9"/>
    <w:rsid w:val="00D46872"/>
    <w:rsid w:val="00D555A1"/>
    <w:rsid w:val="00D576FF"/>
    <w:rsid w:val="00D918BA"/>
    <w:rsid w:val="00DC3E5E"/>
    <w:rsid w:val="00DF0519"/>
    <w:rsid w:val="00E06711"/>
    <w:rsid w:val="00E13695"/>
    <w:rsid w:val="00E211E0"/>
    <w:rsid w:val="00E42840"/>
    <w:rsid w:val="00E54A30"/>
    <w:rsid w:val="00E56054"/>
    <w:rsid w:val="00E70ED4"/>
    <w:rsid w:val="00E71498"/>
    <w:rsid w:val="00E82625"/>
    <w:rsid w:val="00E923A8"/>
    <w:rsid w:val="00EC2237"/>
    <w:rsid w:val="00ED6533"/>
    <w:rsid w:val="00ED76DE"/>
    <w:rsid w:val="00EF432E"/>
    <w:rsid w:val="00EF57AA"/>
    <w:rsid w:val="00F140E7"/>
    <w:rsid w:val="00F25335"/>
    <w:rsid w:val="00F41874"/>
    <w:rsid w:val="00F56D69"/>
    <w:rsid w:val="00F927BC"/>
    <w:rsid w:val="00F96042"/>
    <w:rsid w:val="00FA2BF7"/>
    <w:rsid w:val="00FB00E7"/>
    <w:rsid w:val="00FB591E"/>
    <w:rsid w:val="00FC5AC1"/>
    <w:rsid w:val="00FF243F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45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BD1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932BF2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styleId="Revizija">
    <w:name w:val="Revision"/>
    <w:hidden/>
    <w:uiPriority w:val="99"/>
    <w:semiHidden/>
    <w:rsid w:val="005920A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5920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20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20AC"/>
    <w:rPr>
      <w:rFonts w:ascii="Times New Roman" w:eastAsia="Calibri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20A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20A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20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20AC"/>
    <w:rPr>
      <w:rFonts w:ascii="Segoe UI" w:eastAsia="Calibr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1F4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F44D6"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styleId="Bezproreda">
    <w:name w:val="No Spacing"/>
    <w:uiPriority w:val="1"/>
    <w:qFormat/>
    <w:rsid w:val="0019175E"/>
    <w:pPr>
      <w:spacing w:after="0" w:line="240" w:lineRule="auto"/>
    </w:pPr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19175E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PodnojeChar">
    <w:name w:val="Podnožje Char"/>
    <w:basedOn w:val="Zadanifontodlomka"/>
    <w:link w:val="Podnoje"/>
    <w:uiPriority w:val="99"/>
    <w:rsid w:val="0019175E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1917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8B108B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B108B"/>
    <w:rPr>
      <w:rFonts w:ascii="Times New Roman" w:eastAsia="Calibri" w:hAnsi="Times New Roman" w:cs="Times New Roman"/>
      <w:sz w:val="24"/>
    </w:rPr>
  </w:style>
  <w:style w:type="table" w:customStyle="1" w:styleId="TableGrid1">
    <w:name w:val="Table Grid1"/>
    <w:basedOn w:val="Obinatablica"/>
    <w:next w:val="Reetkatablice"/>
    <w:uiPriority w:val="59"/>
    <w:rsid w:val="00BD5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BD1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932BF2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styleId="Revizija">
    <w:name w:val="Revision"/>
    <w:hidden/>
    <w:uiPriority w:val="99"/>
    <w:semiHidden/>
    <w:rsid w:val="005920A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5920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20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20AC"/>
    <w:rPr>
      <w:rFonts w:ascii="Times New Roman" w:eastAsia="Calibri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20A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20A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20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20AC"/>
    <w:rPr>
      <w:rFonts w:ascii="Segoe UI" w:eastAsia="Calibr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1F4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F44D6"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styleId="Bezproreda">
    <w:name w:val="No Spacing"/>
    <w:uiPriority w:val="1"/>
    <w:qFormat/>
    <w:rsid w:val="0019175E"/>
    <w:pPr>
      <w:spacing w:after="0" w:line="240" w:lineRule="auto"/>
    </w:pPr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19175E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PodnojeChar">
    <w:name w:val="Podnožje Char"/>
    <w:basedOn w:val="Zadanifontodlomka"/>
    <w:link w:val="Podnoje"/>
    <w:uiPriority w:val="99"/>
    <w:rsid w:val="0019175E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1917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8B108B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B108B"/>
    <w:rPr>
      <w:rFonts w:ascii="Times New Roman" w:eastAsia="Calibri" w:hAnsi="Times New Roman" w:cs="Times New Roman"/>
      <w:sz w:val="24"/>
    </w:rPr>
  </w:style>
  <w:style w:type="table" w:customStyle="1" w:styleId="TableGrid1">
    <w:name w:val="Table Grid1"/>
    <w:basedOn w:val="Obinatablica"/>
    <w:next w:val="Reetkatablice"/>
    <w:uiPriority w:val="59"/>
    <w:rsid w:val="00BD5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2021/Session-637660022043637782/SessionItem-637671377205965265/2gv-Odluka o izboru najpovoljnije ponude za prodaja državnog poljoprivrednog zemljišta.docx|1050;#Ø;#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C89ABD-4D01-4126-9797-9C8F1CFC3EE9}"/>
</file>

<file path=customXml/itemProps2.xml><?xml version="1.0" encoding="utf-8"?>
<ds:datastoreItem xmlns:ds="http://schemas.openxmlformats.org/officeDocument/2006/customXml" ds:itemID="{B15325D2-C657-4121-AC2A-CE6A5F2AF89D}"/>
</file>

<file path=customXml/itemProps3.xml><?xml version="1.0" encoding="utf-8"?>
<ds:datastoreItem xmlns:ds="http://schemas.openxmlformats.org/officeDocument/2006/customXml" ds:itemID="{6D3F4D82-7205-4A80-A32A-DDA33E2F9015}"/>
</file>

<file path=customXml/itemProps4.xml><?xml version="1.0" encoding="utf-8"?>
<ds:datastoreItem xmlns:ds="http://schemas.openxmlformats.org/officeDocument/2006/customXml" ds:itemID="{0EB8D7BD-AC64-4297-BC29-89DA765464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684</Words>
  <Characters>3903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Lukačić Jakopec</dc:creator>
  <cp:lastModifiedBy>Višnja Jurković</cp:lastModifiedBy>
  <cp:revision>4</cp:revision>
  <cp:lastPrinted>2021-09-08T10:29:00Z</cp:lastPrinted>
  <dcterms:created xsi:type="dcterms:W3CDTF">2021-09-10T10:27:00Z</dcterms:created>
  <dcterms:modified xsi:type="dcterms:W3CDTF">2021-09-13T10:01:00Z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  <property fmtid="{D5CDD505-2E9C-101B-9397-08002B2CF9AE}" pid="3" name="_DocHome">
    <vt:i4>-627435057</vt:i4>
  </property>
</Properties>
</file>